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6DA5" w14:textId="02BE97BA" w:rsidR="00D55B31" w:rsidRPr="009F4186" w:rsidRDefault="00D55B31" w:rsidP="00D55B31">
      <w:pPr>
        <w:pStyle w:val="Ttulo3"/>
        <w:rPr>
          <w:rFonts w:ascii="Arial" w:hAnsi="Arial" w:cs="Arial"/>
        </w:rPr>
      </w:pPr>
      <w:r w:rsidRPr="009F4186">
        <w:rPr>
          <w:rFonts w:ascii="Arial" w:hAnsi="Arial" w:cs="Arial"/>
        </w:rPr>
        <w:t>PLAN DE ACTIVIDAD EDUCATIVA</w:t>
      </w:r>
    </w:p>
    <w:p w14:paraId="5DEA0990" w14:textId="77777777" w:rsidR="00D55B31" w:rsidRPr="009F4186" w:rsidRDefault="00D55B31" w:rsidP="00D55B31">
      <w:pPr>
        <w:rPr>
          <w:rFonts w:ascii="Arial" w:hAnsi="Arial" w:cs="Arial"/>
        </w:rPr>
      </w:pPr>
    </w:p>
    <w:p w14:paraId="767DC31C" w14:textId="77777777" w:rsidR="00D55B31" w:rsidRPr="009F4186" w:rsidRDefault="00D55B31" w:rsidP="00D55B31">
      <w:pPr>
        <w:pStyle w:val="Ttulo2"/>
        <w:jc w:val="both"/>
        <w:rPr>
          <w:rFonts w:ascii="Arial" w:hAnsi="Arial" w:cs="Arial"/>
        </w:rPr>
      </w:pPr>
    </w:p>
    <w:p w14:paraId="51B2F54B" w14:textId="77777777" w:rsidR="00D55B31" w:rsidRDefault="00D55B31" w:rsidP="009F4186">
      <w:pPr>
        <w:pStyle w:val="Ttulo2"/>
        <w:ind w:left="993" w:hanging="993"/>
        <w:jc w:val="both"/>
        <w:rPr>
          <w:rFonts w:ascii="Arial" w:hAnsi="Arial" w:cs="Arial"/>
        </w:rPr>
      </w:pPr>
      <w:r w:rsidRPr="009F4186">
        <w:rPr>
          <w:rFonts w:ascii="Arial" w:hAnsi="Arial" w:cs="Arial"/>
        </w:rPr>
        <w:t xml:space="preserve">TITULO: CURSO </w:t>
      </w:r>
      <w:r w:rsidR="00AD3C2F" w:rsidRPr="009F4186">
        <w:rPr>
          <w:rFonts w:ascii="Arial" w:hAnsi="Arial" w:cs="Arial"/>
        </w:rPr>
        <w:t xml:space="preserve">TALLER </w:t>
      </w:r>
      <w:r w:rsidRPr="009F4186">
        <w:rPr>
          <w:rFonts w:ascii="Arial" w:hAnsi="Arial" w:cs="Arial"/>
        </w:rPr>
        <w:t xml:space="preserve">DE ACTUALIZACIÓN </w:t>
      </w:r>
      <w:r w:rsidR="001E000D" w:rsidRPr="009F4186">
        <w:rPr>
          <w:rFonts w:ascii="Arial" w:hAnsi="Arial" w:cs="Arial"/>
        </w:rPr>
        <w:t xml:space="preserve">“REANIMACIÓN CARDIO PULMONAR </w:t>
      </w:r>
      <w:r w:rsidR="008B6818" w:rsidRPr="009F4186">
        <w:rPr>
          <w:rFonts w:ascii="Arial" w:hAnsi="Arial" w:cs="Arial"/>
        </w:rPr>
        <w:t>N</w:t>
      </w:r>
      <w:r w:rsidR="001E000D" w:rsidRPr="009F4186">
        <w:rPr>
          <w:rFonts w:ascii="Arial" w:hAnsi="Arial" w:cs="Arial"/>
        </w:rPr>
        <w:t>EONATAL</w:t>
      </w:r>
      <w:r w:rsidR="0039430C" w:rsidRPr="009F4186">
        <w:rPr>
          <w:rFonts w:ascii="Arial" w:hAnsi="Arial" w:cs="Arial"/>
        </w:rPr>
        <w:t xml:space="preserve"> </w:t>
      </w:r>
      <w:r w:rsidR="008B6818" w:rsidRPr="009F4186">
        <w:rPr>
          <w:rFonts w:ascii="Arial" w:hAnsi="Arial" w:cs="Arial"/>
        </w:rPr>
        <w:t>AVANZADA</w:t>
      </w:r>
      <w:r w:rsidR="001E000D" w:rsidRPr="009F4186">
        <w:rPr>
          <w:rFonts w:ascii="Arial" w:hAnsi="Arial" w:cs="Arial"/>
        </w:rPr>
        <w:t>”</w:t>
      </w:r>
    </w:p>
    <w:p w14:paraId="59791C48" w14:textId="77777777" w:rsidR="009F4186" w:rsidRPr="009F4186" w:rsidRDefault="009F4186" w:rsidP="009F4186"/>
    <w:p w14:paraId="163ECE6D" w14:textId="77777777" w:rsidR="00D55B31" w:rsidRPr="009F4186" w:rsidRDefault="00D55B31" w:rsidP="00D55B31">
      <w:pPr>
        <w:jc w:val="both"/>
        <w:rPr>
          <w:rFonts w:ascii="Arial" w:hAnsi="Arial" w:cs="Arial"/>
        </w:rPr>
      </w:pPr>
    </w:p>
    <w:p w14:paraId="0281DE07" w14:textId="77777777" w:rsidR="00D55B31" w:rsidRPr="009F4186" w:rsidRDefault="009F4186" w:rsidP="00D55B31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F4186">
        <w:rPr>
          <w:rFonts w:ascii="Arial" w:hAnsi="Arial" w:cs="Arial"/>
          <w:b/>
          <w:bCs/>
        </w:rPr>
        <w:t>DENOMINACIÓ</w:t>
      </w:r>
      <w:r w:rsidR="00D55B31" w:rsidRPr="009F4186">
        <w:rPr>
          <w:rFonts w:ascii="Arial" w:hAnsi="Arial" w:cs="Arial"/>
          <w:b/>
          <w:bCs/>
        </w:rPr>
        <w:t>N DE LA ACTIVIDAD EDUCATIVA</w:t>
      </w:r>
      <w:r w:rsidRPr="009F4186">
        <w:rPr>
          <w:rFonts w:ascii="Arial" w:hAnsi="Arial" w:cs="Arial"/>
          <w:b/>
          <w:bCs/>
        </w:rPr>
        <w:t xml:space="preserve"> A DESARROLLAR</w:t>
      </w:r>
    </w:p>
    <w:p w14:paraId="4B2F6F62" w14:textId="77777777" w:rsidR="00D55B31" w:rsidRPr="009F4186" w:rsidRDefault="00D55B31" w:rsidP="00D55B31">
      <w:pPr>
        <w:jc w:val="both"/>
        <w:rPr>
          <w:rFonts w:ascii="Arial" w:hAnsi="Arial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360"/>
        <w:gridCol w:w="4140"/>
      </w:tblGrid>
      <w:tr w:rsidR="00D55B31" w:rsidRPr="009F4186" w14:paraId="4A2FA148" w14:textId="77777777" w:rsidTr="007B1F2E">
        <w:tc>
          <w:tcPr>
            <w:tcW w:w="3888" w:type="dxa"/>
          </w:tcPr>
          <w:p w14:paraId="75D0EF52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>1.1 Ente ejecutor</w:t>
            </w:r>
          </w:p>
        </w:tc>
        <w:tc>
          <w:tcPr>
            <w:tcW w:w="360" w:type="dxa"/>
          </w:tcPr>
          <w:p w14:paraId="6B7A2322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7A2C36A" w14:textId="21DC3D56" w:rsidR="00D55B31" w:rsidRPr="009F4186" w:rsidRDefault="004F1D02" w:rsidP="007B1F2E">
            <w:pPr>
              <w:tabs>
                <w:tab w:val="left" w:pos="900"/>
                <w:tab w:val="left" w:pos="162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SOCIEDAD IBEROAMERICANA DE NEONATOLOGÍA (SIBEN)</w:t>
            </w:r>
          </w:p>
        </w:tc>
      </w:tr>
      <w:tr w:rsidR="00D55B31" w:rsidRPr="009F4186" w14:paraId="5567629C" w14:textId="77777777" w:rsidTr="007B1F2E">
        <w:tc>
          <w:tcPr>
            <w:tcW w:w="3888" w:type="dxa"/>
          </w:tcPr>
          <w:p w14:paraId="204B36F4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>1.2 Nombre de la actividad</w:t>
            </w:r>
          </w:p>
        </w:tc>
        <w:tc>
          <w:tcPr>
            <w:tcW w:w="360" w:type="dxa"/>
          </w:tcPr>
          <w:p w14:paraId="0087E26C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5F0E3FF" w14:textId="681E3069" w:rsidR="00D55B31" w:rsidRPr="009F4186" w:rsidRDefault="001E000D" w:rsidP="00CE3646">
            <w:pPr>
              <w:pStyle w:val="Ttulo2"/>
              <w:jc w:val="both"/>
              <w:rPr>
                <w:rFonts w:ascii="Arial" w:hAnsi="Arial" w:cs="Arial"/>
                <w:bCs w:val="0"/>
              </w:rPr>
            </w:pPr>
            <w:r w:rsidRPr="009F4186">
              <w:rPr>
                <w:rFonts w:ascii="Arial" w:hAnsi="Arial" w:cs="Arial"/>
              </w:rPr>
              <w:t xml:space="preserve">CURSO </w:t>
            </w:r>
            <w:r w:rsidR="00BD1197" w:rsidRPr="009F4186">
              <w:rPr>
                <w:rFonts w:ascii="Arial" w:hAnsi="Arial" w:cs="Arial"/>
              </w:rPr>
              <w:t xml:space="preserve">TALLER </w:t>
            </w:r>
            <w:r w:rsidRPr="009F4186">
              <w:rPr>
                <w:rFonts w:ascii="Arial" w:hAnsi="Arial" w:cs="Arial"/>
              </w:rPr>
              <w:t>DE ACTUALIZACIÓN “REANIMACIÓN CARDIO PULMONAR NEONATAL</w:t>
            </w:r>
            <w:r w:rsidR="0039430C" w:rsidRPr="009F4186">
              <w:rPr>
                <w:rFonts w:ascii="Arial" w:hAnsi="Arial" w:cs="Arial"/>
              </w:rPr>
              <w:t xml:space="preserve"> </w:t>
            </w:r>
            <w:r w:rsidR="008B6818" w:rsidRPr="009F4186">
              <w:rPr>
                <w:rFonts w:ascii="Arial" w:hAnsi="Arial" w:cs="Arial"/>
              </w:rPr>
              <w:t>AVANZADO</w:t>
            </w:r>
            <w:r w:rsidR="000F212F" w:rsidRPr="009F4186">
              <w:rPr>
                <w:rFonts w:ascii="Arial" w:hAnsi="Arial" w:cs="Arial"/>
              </w:rPr>
              <w:t>.</w:t>
            </w:r>
            <w:r w:rsidRPr="009F4186">
              <w:rPr>
                <w:rFonts w:ascii="Arial" w:hAnsi="Arial" w:cs="Arial"/>
              </w:rPr>
              <w:t>”</w:t>
            </w:r>
          </w:p>
        </w:tc>
      </w:tr>
      <w:tr w:rsidR="00D55B31" w:rsidRPr="009F4186" w14:paraId="6080F59F" w14:textId="77777777" w:rsidTr="007B1F2E">
        <w:tc>
          <w:tcPr>
            <w:tcW w:w="3888" w:type="dxa"/>
          </w:tcPr>
          <w:p w14:paraId="7A3EE49E" w14:textId="39E08085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 xml:space="preserve">1.3 </w:t>
            </w:r>
            <w:r w:rsidR="004F1D02">
              <w:rPr>
                <w:rFonts w:ascii="Arial" w:hAnsi="Arial" w:cs="Arial"/>
                <w:bCs/>
                <w:sz w:val="22"/>
                <w:szCs w:val="22"/>
              </w:rPr>
              <w:t>Eje</w:t>
            </w:r>
            <w:r w:rsidRPr="009F4186">
              <w:rPr>
                <w:rFonts w:ascii="Arial" w:hAnsi="Arial" w:cs="Arial"/>
                <w:bCs/>
                <w:sz w:val="22"/>
                <w:szCs w:val="22"/>
              </w:rPr>
              <w:t>cución</w:t>
            </w:r>
            <w:r w:rsidRPr="009F418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360" w:type="dxa"/>
          </w:tcPr>
          <w:p w14:paraId="59D57B75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DEE0D4B" w14:textId="0265BDEC" w:rsidR="00D55B31" w:rsidRPr="009F4186" w:rsidRDefault="00AE4C12" w:rsidP="00B11EE5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Miercoles</w:t>
            </w:r>
            <w:proofErr w:type="spellEnd"/>
            <w:r>
              <w:rPr>
                <w:rFonts w:ascii="Arial" w:hAnsi="Arial" w:cs="Arial"/>
                <w:bCs/>
              </w:rPr>
              <w:t xml:space="preserve"> 28 de </w:t>
            </w:r>
            <w:proofErr w:type="gramStart"/>
            <w:r>
              <w:rPr>
                <w:rFonts w:ascii="Arial" w:hAnsi="Arial" w:cs="Arial"/>
                <w:bCs/>
              </w:rPr>
              <w:t>Octubre</w:t>
            </w:r>
            <w:proofErr w:type="gramEnd"/>
            <w:r>
              <w:rPr>
                <w:rFonts w:ascii="Arial" w:hAnsi="Arial" w:cs="Arial"/>
                <w:bCs/>
              </w:rPr>
              <w:t xml:space="preserve"> 2026</w:t>
            </w:r>
          </w:p>
        </w:tc>
      </w:tr>
      <w:tr w:rsidR="00D55B31" w:rsidRPr="009F4186" w14:paraId="1AF93250" w14:textId="77777777" w:rsidTr="007B1F2E">
        <w:tc>
          <w:tcPr>
            <w:tcW w:w="3888" w:type="dxa"/>
          </w:tcPr>
          <w:p w14:paraId="609CA1F8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>1.4 Horario</w:t>
            </w:r>
          </w:p>
        </w:tc>
        <w:tc>
          <w:tcPr>
            <w:tcW w:w="360" w:type="dxa"/>
          </w:tcPr>
          <w:p w14:paraId="73FE9250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840047F" w14:textId="7986ED66" w:rsidR="00D55B31" w:rsidRPr="009F4186" w:rsidRDefault="00AB6413" w:rsidP="0075483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Reunión Presencial: </w:t>
            </w:r>
            <w:r w:rsidR="009F418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F16BFB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9F4186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F1D02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39430C" w:rsidRPr="009F418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55B31" w:rsidRPr="009F41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F1D02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9F4186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F1D02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39430C" w:rsidRPr="009F418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55B31" w:rsidRPr="009F41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9430C" w:rsidRPr="009F4186">
              <w:rPr>
                <w:rFonts w:ascii="Arial" w:hAnsi="Arial" w:cs="Arial"/>
                <w:bCs/>
                <w:sz w:val="22"/>
                <w:szCs w:val="22"/>
              </w:rPr>
              <w:t>horas</w:t>
            </w:r>
          </w:p>
        </w:tc>
      </w:tr>
      <w:tr w:rsidR="00D55B31" w:rsidRPr="009F4186" w14:paraId="50AAA228" w14:textId="77777777" w:rsidTr="007B1F2E">
        <w:tc>
          <w:tcPr>
            <w:tcW w:w="3888" w:type="dxa"/>
          </w:tcPr>
          <w:p w14:paraId="650BE70D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>1.5 Lugar del evento</w:t>
            </w:r>
          </w:p>
        </w:tc>
        <w:tc>
          <w:tcPr>
            <w:tcW w:w="360" w:type="dxa"/>
          </w:tcPr>
          <w:p w14:paraId="14ABBC36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B6018F8" w14:textId="50FDD35F" w:rsidR="00D55B31" w:rsidRPr="009F4186" w:rsidRDefault="00AE4C12" w:rsidP="009F418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SWISSOTEL – LIMA - PERÚ</w:t>
            </w:r>
          </w:p>
        </w:tc>
      </w:tr>
      <w:tr w:rsidR="00D55B31" w:rsidRPr="009F4186" w14:paraId="22937EE3" w14:textId="77777777" w:rsidTr="007B1F2E">
        <w:tc>
          <w:tcPr>
            <w:tcW w:w="3888" w:type="dxa"/>
          </w:tcPr>
          <w:p w14:paraId="3D1BBDFC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>1.6 Total de horas Cronológicas</w:t>
            </w:r>
          </w:p>
        </w:tc>
        <w:tc>
          <w:tcPr>
            <w:tcW w:w="360" w:type="dxa"/>
          </w:tcPr>
          <w:p w14:paraId="6C544423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7C6D983" w14:textId="57BDCA3A" w:rsidR="00D55B31" w:rsidRPr="009F4186" w:rsidRDefault="00AE4C12" w:rsidP="00BD119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D55B31" w:rsidRPr="009F4186">
              <w:rPr>
                <w:rFonts w:ascii="Arial" w:hAnsi="Arial" w:cs="Arial"/>
                <w:bCs/>
                <w:sz w:val="22"/>
                <w:szCs w:val="22"/>
              </w:rPr>
              <w:t xml:space="preserve"> horas</w:t>
            </w:r>
            <w:r w:rsidR="00BD1197" w:rsidRPr="009F418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D55B31" w:rsidRPr="009F4186" w14:paraId="458B238F" w14:textId="77777777" w:rsidTr="007B1F2E">
        <w:tc>
          <w:tcPr>
            <w:tcW w:w="3888" w:type="dxa"/>
          </w:tcPr>
          <w:p w14:paraId="0F778D87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>1.7 Total de horas académicas</w:t>
            </w:r>
          </w:p>
        </w:tc>
        <w:tc>
          <w:tcPr>
            <w:tcW w:w="360" w:type="dxa"/>
          </w:tcPr>
          <w:p w14:paraId="787D3D52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7A6655A" w14:textId="2E16290A" w:rsidR="00D55B31" w:rsidRPr="009F4186" w:rsidRDefault="00AE4C12" w:rsidP="007B1F2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D55B31" w:rsidRPr="009F4186">
              <w:rPr>
                <w:rFonts w:ascii="Arial" w:hAnsi="Arial" w:cs="Arial"/>
                <w:bCs/>
                <w:sz w:val="22"/>
                <w:szCs w:val="22"/>
              </w:rPr>
              <w:t xml:space="preserve"> horas</w:t>
            </w:r>
          </w:p>
        </w:tc>
      </w:tr>
      <w:tr w:rsidR="00D55B31" w:rsidRPr="009F4186" w14:paraId="16C488D5" w14:textId="77777777" w:rsidTr="007B1F2E">
        <w:tc>
          <w:tcPr>
            <w:tcW w:w="3888" w:type="dxa"/>
          </w:tcPr>
          <w:p w14:paraId="05DFF427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>1.8 Duración de la fase presencial</w:t>
            </w:r>
          </w:p>
        </w:tc>
        <w:tc>
          <w:tcPr>
            <w:tcW w:w="360" w:type="dxa"/>
          </w:tcPr>
          <w:p w14:paraId="7BA62F6A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175FF01" w14:textId="6BC424EF" w:rsidR="00D55B31" w:rsidRPr="009F4186" w:rsidRDefault="00BD1197" w:rsidP="00BD1197">
            <w:pPr>
              <w:jc w:val="both"/>
              <w:rPr>
                <w:rFonts w:ascii="Arial" w:hAnsi="Arial" w:cs="Arial"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4C1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55B31" w:rsidRPr="009F4186">
              <w:rPr>
                <w:rFonts w:ascii="Arial" w:hAnsi="Arial" w:cs="Arial"/>
                <w:bCs/>
                <w:sz w:val="22"/>
                <w:szCs w:val="22"/>
              </w:rPr>
              <w:t xml:space="preserve"> horas</w:t>
            </w:r>
            <w:r w:rsidRPr="009F418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55B31" w:rsidRPr="009F41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D55B31" w:rsidRPr="009F4186" w14:paraId="17DF5644" w14:textId="77777777" w:rsidTr="007B1F2E">
        <w:tc>
          <w:tcPr>
            <w:tcW w:w="3888" w:type="dxa"/>
          </w:tcPr>
          <w:p w14:paraId="0CC20117" w14:textId="77777777" w:rsidR="00D55B31" w:rsidRPr="009F4186" w:rsidRDefault="009F4186" w:rsidP="007B1F2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1.9</w:t>
            </w:r>
            <w:r w:rsidR="00D55B31" w:rsidRPr="009F4186">
              <w:rPr>
                <w:rFonts w:ascii="Arial" w:hAnsi="Arial" w:cs="Arial"/>
                <w:bCs/>
              </w:rPr>
              <w:t>Duración de fase no presencial</w:t>
            </w:r>
            <w:r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360" w:type="dxa"/>
          </w:tcPr>
          <w:p w14:paraId="09B07B31" w14:textId="77777777" w:rsidR="00D55B31" w:rsidRPr="009F4186" w:rsidRDefault="009F4186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272C43E" w14:textId="6134BE21" w:rsidR="00D55B31" w:rsidRPr="009F4186" w:rsidRDefault="0047363A" w:rsidP="00BD119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BD1197" w:rsidRPr="009F4186">
              <w:rPr>
                <w:rFonts w:ascii="Arial" w:hAnsi="Arial" w:cs="Arial"/>
                <w:bCs/>
                <w:sz w:val="22"/>
                <w:szCs w:val="22"/>
              </w:rPr>
              <w:t xml:space="preserve"> horas.</w:t>
            </w:r>
            <w:r w:rsidR="00F16BFB">
              <w:rPr>
                <w:rFonts w:ascii="Arial" w:hAnsi="Arial" w:cs="Arial"/>
                <w:bCs/>
                <w:sz w:val="22"/>
                <w:szCs w:val="22"/>
              </w:rPr>
              <w:t xml:space="preserve"> (Tiempo dedicado a estudiar el ma</w:t>
            </w:r>
            <w:r w:rsidR="00AE4C12">
              <w:rPr>
                <w:rFonts w:ascii="Arial" w:hAnsi="Arial" w:cs="Arial"/>
                <w:bCs/>
                <w:sz w:val="22"/>
                <w:szCs w:val="22"/>
              </w:rPr>
              <w:t>terial de consulta</w:t>
            </w:r>
            <w:r w:rsidR="00F16BFB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D55B31" w:rsidRPr="009F4186" w14:paraId="7DA1EF7A" w14:textId="77777777" w:rsidTr="007B1F2E">
        <w:tc>
          <w:tcPr>
            <w:tcW w:w="3888" w:type="dxa"/>
          </w:tcPr>
          <w:p w14:paraId="2B52279D" w14:textId="1272F550" w:rsidR="00D55B31" w:rsidRPr="009F4186" w:rsidRDefault="00D55B31" w:rsidP="007B1F2E">
            <w:pPr>
              <w:jc w:val="both"/>
              <w:rPr>
                <w:rFonts w:ascii="Arial" w:hAnsi="Arial" w:cs="Arial"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 xml:space="preserve">1.11 </w:t>
            </w:r>
            <w:r w:rsidR="00F16BFB">
              <w:rPr>
                <w:rFonts w:ascii="Arial" w:hAnsi="Arial" w:cs="Arial"/>
                <w:bCs/>
                <w:sz w:val="22"/>
                <w:szCs w:val="22"/>
              </w:rPr>
              <w:t xml:space="preserve">Coordinador e Instructor en </w:t>
            </w:r>
            <w:r w:rsidRPr="009F4186">
              <w:rPr>
                <w:rFonts w:ascii="Arial" w:hAnsi="Arial" w:cs="Arial"/>
                <w:bCs/>
                <w:sz w:val="22"/>
                <w:szCs w:val="22"/>
              </w:rPr>
              <w:t>la capacitación</w:t>
            </w:r>
          </w:p>
        </w:tc>
        <w:tc>
          <w:tcPr>
            <w:tcW w:w="360" w:type="dxa"/>
          </w:tcPr>
          <w:p w14:paraId="09C68536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FF10D8F" w14:textId="77777777" w:rsidR="00D55B31" w:rsidRPr="009F4186" w:rsidRDefault="000B751D" w:rsidP="007B1F2E">
            <w:pPr>
              <w:jc w:val="both"/>
              <w:rPr>
                <w:rFonts w:ascii="Arial" w:hAnsi="Arial" w:cs="Arial"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>Dra. Carmen Rosa Dávila Aliaga</w:t>
            </w:r>
          </w:p>
        </w:tc>
      </w:tr>
      <w:tr w:rsidR="00D55B31" w:rsidRPr="00AE4C12" w14:paraId="69258F88" w14:textId="77777777" w:rsidTr="007B1F2E">
        <w:tc>
          <w:tcPr>
            <w:tcW w:w="3888" w:type="dxa"/>
          </w:tcPr>
          <w:p w14:paraId="486D14EE" w14:textId="00252929" w:rsidR="00D55B31" w:rsidRPr="009F4186" w:rsidRDefault="00D55B31" w:rsidP="007B1F2E">
            <w:pPr>
              <w:jc w:val="both"/>
              <w:rPr>
                <w:rFonts w:ascii="Arial" w:hAnsi="Arial" w:cs="Arial"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 xml:space="preserve">1.12 </w:t>
            </w:r>
            <w:r w:rsidR="00F16BFB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r w:rsidR="00AE4C12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="00F16BFB">
              <w:rPr>
                <w:rFonts w:ascii="Arial" w:hAnsi="Arial" w:cs="Arial"/>
                <w:bCs/>
                <w:sz w:val="22"/>
                <w:szCs w:val="22"/>
              </w:rPr>
              <w:t xml:space="preserve"> en</w:t>
            </w:r>
            <w:r w:rsidRPr="009F4186">
              <w:rPr>
                <w:rFonts w:ascii="Arial" w:hAnsi="Arial" w:cs="Arial"/>
                <w:bCs/>
                <w:sz w:val="22"/>
                <w:szCs w:val="22"/>
              </w:rPr>
              <w:t xml:space="preserve"> la capacitación</w:t>
            </w:r>
          </w:p>
        </w:tc>
        <w:tc>
          <w:tcPr>
            <w:tcW w:w="360" w:type="dxa"/>
          </w:tcPr>
          <w:p w14:paraId="1BC8C0CF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1E0860F" w14:textId="77777777" w:rsidR="00AE4C12" w:rsidRDefault="00AE4C12" w:rsidP="007B1F2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E4C12">
              <w:rPr>
                <w:rFonts w:ascii="Arial" w:hAnsi="Arial" w:cs="Arial"/>
                <w:bCs/>
                <w:sz w:val="22"/>
                <w:szCs w:val="22"/>
                <w:lang w:val="pt-PT"/>
              </w:rPr>
              <w:t>Dra. Carmen Rosa Dávila Aliaga</w:t>
            </w:r>
            <w:r w:rsidRPr="00AE4C12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5E78EE13" w14:textId="2AD393F9" w:rsidR="00D55B31" w:rsidRPr="00AE4C12" w:rsidRDefault="008B6818" w:rsidP="007B1F2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E4C12">
              <w:rPr>
                <w:rFonts w:ascii="Arial" w:hAnsi="Arial" w:cs="Arial"/>
                <w:bCs/>
                <w:sz w:val="22"/>
                <w:szCs w:val="22"/>
                <w:lang w:val="pt-PT"/>
              </w:rPr>
              <w:t>Dra.</w:t>
            </w:r>
            <w:r w:rsidR="00551461" w:rsidRPr="00AE4C12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</w:t>
            </w:r>
            <w:r w:rsidRPr="00AE4C12">
              <w:rPr>
                <w:rFonts w:ascii="Arial" w:hAnsi="Arial" w:cs="Arial"/>
                <w:bCs/>
                <w:sz w:val="22"/>
                <w:szCs w:val="22"/>
                <w:lang w:val="pt-PT"/>
              </w:rPr>
              <w:t>Elsa Torres</w:t>
            </w:r>
            <w:r w:rsidR="00F862A4" w:rsidRPr="00AE4C12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Marcos</w:t>
            </w:r>
            <w:r w:rsidRPr="00AE4C12"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379CB60A" w14:textId="77777777" w:rsidR="00AE4C12" w:rsidRDefault="00AE4C12" w:rsidP="007B1F2E">
            <w:pPr>
              <w:jc w:val="both"/>
              <w:rPr>
                <w:rFonts w:ascii="Arial" w:hAnsi="Arial" w:cs="Arial"/>
                <w:bCs/>
                <w:lang w:val="pt-PT"/>
              </w:rPr>
            </w:pPr>
            <w:r>
              <w:rPr>
                <w:rFonts w:ascii="Arial" w:hAnsi="Arial" w:cs="Arial"/>
                <w:bCs/>
                <w:lang w:val="pt-PT"/>
              </w:rPr>
              <w:t>Dra. Elina Mendoza Ibañez</w:t>
            </w:r>
          </w:p>
          <w:p w14:paraId="273CF8E7" w14:textId="026D3F0E" w:rsidR="00AE4C12" w:rsidRPr="00AE4C12" w:rsidRDefault="00AE4C12" w:rsidP="007B1F2E">
            <w:pPr>
              <w:jc w:val="both"/>
              <w:rPr>
                <w:rFonts w:ascii="Arial" w:hAnsi="Arial" w:cs="Arial"/>
                <w:bCs/>
                <w:lang w:val="pt-PT"/>
              </w:rPr>
            </w:pPr>
            <w:r>
              <w:rPr>
                <w:rFonts w:ascii="Arial" w:hAnsi="Arial" w:cs="Arial"/>
                <w:bCs/>
                <w:lang w:val="pt-PT"/>
              </w:rPr>
              <w:t>Dr. Angel Samanez Obeso</w:t>
            </w:r>
          </w:p>
        </w:tc>
      </w:tr>
      <w:tr w:rsidR="00D55B31" w:rsidRPr="009F4186" w14:paraId="0A3333FA" w14:textId="77777777" w:rsidTr="007B1F2E">
        <w:tc>
          <w:tcPr>
            <w:tcW w:w="3888" w:type="dxa"/>
          </w:tcPr>
          <w:p w14:paraId="61003789" w14:textId="3DF211B3" w:rsidR="00D55B31" w:rsidRPr="009F4186" w:rsidRDefault="00D55B31" w:rsidP="007B1F2E">
            <w:pPr>
              <w:jc w:val="both"/>
              <w:rPr>
                <w:rFonts w:ascii="Arial" w:hAnsi="Arial" w:cs="Arial"/>
                <w:bCs/>
              </w:rPr>
            </w:pPr>
            <w:r w:rsidRPr="009F4186">
              <w:rPr>
                <w:rFonts w:ascii="Arial" w:hAnsi="Arial" w:cs="Arial"/>
                <w:bCs/>
                <w:sz w:val="22"/>
                <w:szCs w:val="22"/>
              </w:rPr>
              <w:t xml:space="preserve">1.13 </w:t>
            </w:r>
            <w:r w:rsidR="00AE4C12">
              <w:rPr>
                <w:rFonts w:ascii="Arial" w:hAnsi="Arial" w:cs="Arial"/>
                <w:bCs/>
                <w:sz w:val="22"/>
                <w:szCs w:val="22"/>
              </w:rPr>
              <w:t>Inversión por participante</w:t>
            </w:r>
          </w:p>
        </w:tc>
        <w:tc>
          <w:tcPr>
            <w:tcW w:w="360" w:type="dxa"/>
          </w:tcPr>
          <w:p w14:paraId="605F6885" w14:textId="77777777" w:rsidR="00D55B31" w:rsidRPr="009F4186" w:rsidRDefault="00D55B31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739A9C8" w14:textId="4AAD8EFC" w:rsidR="00D55B31" w:rsidRPr="009F4186" w:rsidRDefault="00D2371B" w:rsidP="00B11EE5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$</w:t>
            </w:r>
            <w:r w:rsidR="00D55B31" w:rsidRPr="009F4186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/.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30.00</w:t>
            </w:r>
          </w:p>
        </w:tc>
      </w:tr>
    </w:tbl>
    <w:p w14:paraId="695DBAE2" w14:textId="77777777" w:rsidR="00D55B31" w:rsidRDefault="00D55B31" w:rsidP="00D55B31">
      <w:pPr>
        <w:ind w:left="360"/>
        <w:jc w:val="both"/>
        <w:rPr>
          <w:rFonts w:ascii="Arial" w:hAnsi="Arial" w:cs="Arial"/>
          <w:bCs/>
          <w:lang w:val="pt-BR"/>
        </w:rPr>
      </w:pPr>
    </w:p>
    <w:p w14:paraId="4BD771BA" w14:textId="77777777" w:rsidR="009F4186" w:rsidRPr="009F4186" w:rsidRDefault="009F4186" w:rsidP="00D55B31">
      <w:pPr>
        <w:ind w:left="360"/>
        <w:jc w:val="both"/>
        <w:rPr>
          <w:rFonts w:ascii="Arial" w:hAnsi="Arial" w:cs="Arial"/>
          <w:bCs/>
          <w:lang w:val="pt-BR"/>
        </w:rPr>
      </w:pPr>
    </w:p>
    <w:p w14:paraId="2332CF8D" w14:textId="77777777" w:rsidR="00D55B31" w:rsidRPr="009F4186" w:rsidRDefault="009F4186" w:rsidP="00D55B31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JUSTIFICACIÓN</w:t>
      </w:r>
    </w:p>
    <w:p w14:paraId="6F512C09" w14:textId="77777777" w:rsidR="00D55B31" w:rsidRPr="009F4186" w:rsidRDefault="00D55B31" w:rsidP="00D55B31">
      <w:pPr>
        <w:ind w:left="360"/>
        <w:jc w:val="both"/>
        <w:rPr>
          <w:rFonts w:ascii="Arial" w:hAnsi="Arial" w:cs="Arial"/>
        </w:rPr>
      </w:pPr>
    </w:p>
    <w:p w14:paraId="181350FB" w14:textId="77777777" w:rsidR="00D55B31" w:rsidRDefault="00D55B31" w:rsidP="00D55B3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F4186">
        <w:rPr>
          <w:rFonts w:ascii="Arial" w:hAnsi="Arial" w:cs="Arial"/>
          <w:bCs/>
        </w:rPr>
        <w:t>PRE</w:t>
      </w:r>
      <w:r w:rsidR="00DF03E4">
        <w:rPr>
          <w:rFonts w:ascii="Arial" w:hAnsi="Arial" w:cs="Arial"/>
          <w:bCs/>
        </w:rPr>
        <w:t xml:space="preserve"> </w:t>
      </w:r>
      <w:r w:rsidRPr="009F4186">
        <w:rPr>
          <w:rFonts w:ascii="Arial" w:hAnsi="Arial" w:cs="Arial"/>
          <w:bCs/>
        </w:rPr>
        <w:t>REQUISITO</w:t>
      </w:r>
      <w:r w:rsidR="009F4186">
        <w:rPr>
          <w:rFonts w:ascii="Arial" w:hAnsi="Arial" w:cs="Arial"/>
          <w:bCs/>
        </w:rPr>
        <w:t>S Y PERFIL DE LOS PARTICIPANTES</w:t>
      </w:r>
    </w:p>
    <w:p w14:paraId="38165C77" w14:textId="77777777" w:rsidR="009F4186" w:rsidRPr="009F4186" w:rsidRDefault="009F4186" w:rsidP="009F4186">
      <w:pPr>
        <w:jc w:val="both"/>
        <w:rPr>
          <w:rFonts w:ascii="Arial" w:hAnsi="Arial" w:cs="Arial"/>
          <w:bCs/>
        </w:rPr>
      </w:pPr>
    </w:p>
    <w:p w14:paraId="4CE60C4F" w14:textId="7F532EE3" w:rsidR="00D55B31" w:rsidRPr="009F4186" w:rsidRDefault="00D55B31" w:rsidP="000B751D">
      <w:pPr>
        <w:pStyle w:val="Ttulo2"/>
        <w:jc w:val="both"/>
        <w:rPr>
          <w:rFonts w:ascii="Arial" w:hAnsi="Arial" w:cs="Arial"/>
          <w:b w:val="0"/>
        </w:rPr>
      </w:pPr>
      <w:r w:rsidRPr="009F4186">
        <w:rPr>
          <w:rFonts w:ascii="Arial" w:hAnsi="Arial" w:cs="Arial"/>
          <w:b w:val="0"/>
        </w:rPr>
        <w:t xml:space="preserve">El </w:t>
      </w:r>
      <w:r w:rsidR="000B751D" w:rsidRPr="009F4186">
        <w:rPr>
          <w:rFonts w:ascii="Arial" w:hAnsi="Arial" w:cs="Arial"/>
          <w:b w:val="0"/>
        </w:rPr>
        <w:t xml:space="preserve">curso </w:t>
      </w:r>
      <w:r w:rsidR="009F4186">
        <w:rPr>
          <w:rFonts w:ascii="Arial" w:hAnsi="Arial" w:cs="Arial"/>
          <w:b w:val="0"/>
        </w:rPr>
        <w:t>t</w:t>
      </w:r>
      <w:r w:rsidR="00BD1197" w:rsidRPr="009F4186">
        <w:rPr>
          <w:rFonts w:ascii="Arial" w:hAnsi="Arial" w:cs="Arial"/>
          <w:b w:val="0"/>
        </w:rPr>
        <w:t xml:space="preserve">aller </w:t>
      </w:r>
      <w:r w:rsidR="000B751D" w:rsidRPr="009F4186">
        <w:rPr>
          <w:rFonts w:ascii="Arial" w:hAnsi="Arial" w:cs="Arial"/>
          <w:b w:val="0"/>
        </w:rPr>
        <w:t>de actualización “Reanimación Cardio</w:t>
      </w:r>
      <w:r w:rsidR="009F4186">
        <w:rPr>
          <w:rFonts w:ascii="Arial" w:hAnsi="Arial" w:cs="Arial"/>
          <w:b w:val="0"/>
        </w:rPr>
        <w:t>pulmonar N</w:t>
      </w:r>
      <w:r w:rsidR="000B751D" w:rsidRPr="009F4186">
        <w:rPr>
          <w:rFonts w:ascii="Arial" w:hAnsi="Arial" w:cs="Arial"/>
          <w:b w:val="0"/>
        </w:rPr>
        <w:t>eonatal</w:t>
      </w:r>
      <w:r w:rsidR="008B6818" w:rsidRPr="009F4186">
        <w:rPr>
          <w:rFonts w:ascii="Arial" w:hAnsi="Arial" w:cs="Arial"/>
          <w:b w:val="0"/>
        </w:rPr>
        <w:t xml:space="preserve"> Avanzado</w:t>
      </w:r>
      <w:r w:rsidR="000B751D" w:rsidRPr="009F4186">
        <w:rPr>
          <w:rFonts w:ascii="Arial" w:hAnsi="Arial" w:cs="Arial"/>
          <w:b w:val="0"/>
        </w:rPr>
        <w:t xml:space="preserve">” </w:t>
      </w:r>
      <w:r w:rsidRPr="009F4186">
        <w:rPr>
          <w:rFonts w:ascii="Arial" w:hAnsi="Arial" w:cs="Arial"/>
          <w:b w:val="0"/>
          <w:bCs w:val="0"/>
        </w:rPr>
        <w:t xml:space="preserve">está dirigido </w:t>
      </w:r>
      <w:r w:rsidR="009F4186">
        <w:rPr>
          <w:rFonts w:ascii="Arial" w:hAnsi="Arial" w:cs="Arial"/>
          <w:b w:val="0"/>
          <w:bCs w:val="0"/>
        </w:rPr>
        <w:t>a médicos y e</w:t>
      </w:r>
      <w:r w:rsidR="000B751D" w:rsidRPr="009F4186">
        <w:rPr>
          <w:rFonts w:ascii="Arial" w:hAnsi="Arial" w:cs="Arial"/>
          <w:b w:val="0"/>
          <w:bCs w:val="0"/>
        </w:rPr>
        <w:t xml:space="preserve">nfermeras </w:t>
      </w:r>
      <w:r w:rsidR="00F16BFB">
        <w:rPr>
          <w:rFonts w:ascii="Arial" w:hAnsi="Arial" w:cs="Arial"/>
          <w:b w:val="0"/>
          <w:bCs w:val="0"/>
        </w:rPr>
        <w:t>que brindad atención</w:t>
      </w:r>
      <w:r w:rsidR="000B751D" w:rsidRPr="009F4186">
        <w:rPr>
          <w:rFonts w:ascii="Arial" w:hAnsi="Arial" w:cs="Arial"/>
          <w:b w:val="0"/>
          <w:bCs w:val="0"/>
        </w:rPr>
        <w:t xml:space="preserve"> </w:t>
      </w:r>
      <w:r w:rsidR="00C169EB" w:rsidRPr="009F4186">
        <w:rPr>
          <w:rFonts w:ascii="Arial" w:hAnsi="Arial" w:cs="Arial"/>
          <w:b w:val="0"/>
          <w:bCs w:val="0"/>
        </w:rPr>
        <w:t>Neonat</w:t>
      </w:r>
      <w:r w:rsidR="00F16BFB">
        <w:rPr>
          <w:rFonts w:ascii="Arial" w:hAnsi="Arial" w:cs="Arial"/>
          <w:b w:val="0"/>
          <w:bCs w:val="0"/>
        </w:rPr>
        <w:t>al</w:t>
      </w:r>
      <w:r w:rsidRPr="009F4186">
        <w:rPr>
          <w:rFonts w:ascii="Arial" w:hAnsi="Arial" w:cs="Arial"/>
          <w:b w:val="0"/>
          <w:bCs w:val="0"/>
        </w:rPr>
        <w:t>.</w:t>
      </w:r>
    </w:p>
    <w:p w14:paraId="30730CB0" w14:textId="77777777" w:rsidR="00D55B31" w:rsidRPr="009F4186" w:rsidRDefault="00D55B31" w:rsidP="00D55B31">
      <w:pPr>
        <w:ind w:left="360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543"/>
      </w:tblGrid>
      <w:tr w:rsidR="00754831" w:rsidRPr="009F4186" w14:paraId="7E8EEAB3" w14:textId="77777777" w:rsidTr="009F4186">
        <w:tc>
          <w:tcPr>
            <w:tcW w:w="3936" w:type="dxa"/>
          </w:tcPr>
          <w:p w14:paraId="48BA9B8C" w14:textId="77777777" w:rsidR="00754831" w:rsidRPr="009F4186" w:rsidRDefault="00741F60" w:rsidP="007B1F2E">
            <w:pPr>
              <w:jc w:val="both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</w:rPr>
              <w:t>Profesional por c</w:t>
            </w:r>
            <w:r w:rsidR="00754831" w:rsidRPr="009F4186">
              <w:rPr>
                <w:rFonts w:ascii="Arial" w:hAnsi="Arial" w:cs="Arial"/>
                <w:b/>
                <w:bCs/>
              </w:rPr>
              <w:t>apacitación</w:t>
            </w:r>
          </w:p>
        </w:tc>
        <w:tc>
          <w:tcPr>
            <w:tcW w:w="3543" w:type="dxa"/>
          </w:tcPr>
          <w:p w14:paraId="39EE1B02" w14:textId="77777777" w:rsidR="00754831" w:rsidRPr="009F4186" w:rsidRDefault="00754831" w:rsidP="00754831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186">
              <w:rPr>
                <w:rFonts w:ascii="Arial" w:hAnsi="Arial" w:cs="Arial"/>
                <w:b/>
                <w:bCs/>
              </w:rPr>
              <w:t>Nº de Participantes</w:t>
            </w:r>
          </w:p>
        </w:tc>
      </w:tr>
      <w:tr w:rsidR="00754831" w:rsidRPr="009F4186" w14:paraId="531DC1E7" w14:textId="77777777" w:rsidTr="009F4186">
        <w:tc>
          <w:tcPr>
            <w:tcW w:w="3936" w:type="dxa"/>
          </w:tcPr>
          <w:p w14:paraId="4BCEC019" w14:textId="77777777" w:rsidR="00754831" w:rsidRPr="009F4186" w:rsidRDefault="009F4186" w:rsidP="007B1F2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Médicos</w:t>
            </w:r>
          </w:p>
        </w:tc>
        <w:tc>
          <w:tcPr>
            <w:tcW w:w="3543" w:type="dxa"/>
          </w:tcPr>
          <w:p w14:paraId="55AC6EA6" w14:textId="7F872261" w:rsidR="00754831" w:rsidRPr="009F4186" w:rsidRDefault="00D2371B" w:rsidP="007B1F2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</w:tr>
      <w:tr w:rsidR="00754831" w:rsidRPr="009F4186" w14:paraId="1F83D461" w14:textId="77777777" w:rsidTr="009F4186">
        <w:tc>
          <w:tcPr>
            <w:tcW w:w="3936" w:type="dxa"/>
          </w:tcPr>
          <w:p w14:paraId="37A48E77" w14:textId="77777777" w:rsidR="00754831" w:rsidRPr="009F4186" w:rsidRDefault="00754831" w:rsidP="007B1F2E">
            <w:pPr>
              <w:jc w:val="both"/>
              <w:rPr>
                <w:rFonts w:ascii="Arial" w:hAnsi="Arial" w:cs="Arial"/>
                <w:bCs/>
              </w:rPr>
            </w:pPr>
            <w:r w:rsidRPr="009F4186">
              <w:rPr>
                <w:rFonts w:ascii="Arial" w:hAnsi="Arial" w:cs="Arial"/>
                <w:bCs/>
              </w:rPr>
              <w:t xml:space="preserve">Enfermeras </w:t>
            </w:r>
          </w:p>
        </w:tc>
        <w:tc>
          <w:tcPr>
            <w:tcW w:w="3543" w:type="dxa"/>
          </w:tcPr>
          <w:p w14:paraId="3EFA3303" w14:textId="4F8B2212" w:rsidR="00754831" w:rsidRPr="009F4186" w:rsidRDefault="00D2371B" w:rsidP="007B1F2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754831" w:rsidRPr="009F4186" w14:paraId="51BE2237" w14:textId="77777777" w:rsidTr="009F4186">
        <w:tc>
          <w:tcPr>
            <w:tcW w:w="3936" w:type="dxa"/>
          </w:tcPr>
          <w:p w14:paraId="1F77625C" w14:textId="57A726D7" w:rsidR="00754831" w:rsidRPr="009F4186" w:rsidRDefault="00754831" w:rsidP="007B1F2E">
            <w:pPr>
              <w:jc w:val="both"/>
              <w:rPr>
                <w:rFonts w:ascii="Arial" w:hAnsi="Arial" w:cs="Arial"/>
                <w:bCs/>
              </w:rPr>
            </w:pPr>
            <w:proofErr w:type="gramStart"/>
            <w:r w:rsidRPr="009F4186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9F4186">
              <w:rPr>
                <w:rFonts w:ascii="Arial" w:hAnsi="Arial" w:cs="Arial"/>
                <w:b/>
                <w:bCs/>
              </w:rPr>
              <w:t xml:space="preserve"> de </w:t>
            </w:r>
            <w:r w:rsidR="00AB6413">
              <w:rPr>
                <w:rFonts w:ascii="Arial" w:hAnsi="Arial" w:cs="Arial"/>
                <w:b/>
                <w:bCs/>
              </w:rPr>
              <w:t>participantes</w:t>
            </w:r>
            <w:r w:rsidR="00F16BFB">
              <w:rPr>
                <w:rFonts w:ascii="Arial" w:hAnsi="Arial" w:cs="Arial"/>
                <w:b/>
                <w:bCs/>
              </w:rPr>
              <w:t xml:space="preserve"> por Taller</w:t>
            </w:r>
            <w:r w:rsidRPr="009F418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543" w:type="dxa"/>
          </w:tcPr>
          <w:p w14:paraId="42052416" w14:textId="77777777" w:rsidR="00754831" w:rsidRPr="009F4186" w:rsidRDefault="00754831" w:rsidP="007B1F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463077" w14:textId="0BAE881D" w:rsidR="00754831" w:rsidRPr="009F4186" w:rsidRDefault="00D2371B" w:rsidP="007B1F2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</w:tr>
    </w:tbl>
    <w:p w14:paraId="063381C8" w14:textId="77777777" w:rsidR="00754831" w:rsidRPr="009F4186" w:rsidRDefault="00754831" w:rsidP="003617FC">
      <w:pPr>
        <w:jc w:val="both"/>
        <w:rPr>
          <w:rFonts w:ascii="Arial" w:hAnsi="Arial" w:cs="Arial"/>
        </w:rPr>
      </w:pPr>
    </w:p>
    <w:p w14:paraId="01069B6B" w14:textId="77777777" w:rsidR="00D55B31" w:rsidRPr="009F4186" w:rsidRDefault="002D2FD4" w:rsidP="00754831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F4186">
        <w:rPr>
          <w:rFonts w:ascii="Arial" w:hAnsi="Arial" w:cs="Arial"/>
          <w:b/>
          <w:bCs/>
        </w:rPr>
        <w:t xml:space="preserve">COMPETENCIAS A </w:t>
      </w:r>
      <w:r w:rsidR="003617FC">
        <w:rPr>
          <w:rFonts w:ascii="Arial" w:hAnsi="Arial" w:cs="Arial"/>
          <w:b/>
          <w:bCs/>
        </w:rPr>
        <w:t>FORTALECER</w:t>
      </w:r>
    </w:p>
    <w:p w14:paraId="75850F77" w14:textId="77777777" w:rsidR="002D2FD4" w:rsidRPr="003617FC" w:rsidRDefault="003617FC" w:rsidP="002D2FD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Atención del r</w:t>
      </w:r>
      <w:r w:rsidR="002D2FD4" w:rsidRPr="003617FC">
        <w:rPr>
          <w:rFonts w:ascii="Arial" w:hAnsi="Arial" w:cs="Arial"/>
          <w:bCs/>
        </w:rPr>
        <w:t>ecién n</w:t>
      </w:r>
      <w:r>
        <w:rPr>
          <w:rFonts w:ascii="Arial" w:hAnsi="Arial" w:cs="Arial"/>
          <w:bCs/>
        </w:rPr>
        <w:t>acido que requiera reanimación c</w:t>
      </w:r>
      <w:r w:rsidR="002D2FD4" w:rsidRPr="003617FC">
        <w:rPr>
          <w:rFonts w:ascii="Arial" w:hAnsi="Arial" w:cs="Arial"/>
          <w:bCs/>
        </w:rPr>
        <w:t>ardiopulmonar avanzado</w:t>
      </w:r>
      <w:r>
        <w:rPr>
          <w:rFonts w:ascii="Arial" w:hAnsi="Arial" w:cs="Arial"/>
          <w:bCs/>
        </w:rPr>
        <w:t>.</w:t>
      </w:r>
    </w:p>
    <w:p w14:paraId="0CAF3FE5" w14:textId="3306296A" w:rsidR="00D55B31" w:rsidRPr="00AB6413" w:rsidRDefault="00AB6413" w:rsidP="00D55B31">
      <w:pPr>
        <w:ind w:left="360"/>
        <w:jc w:val="both"/>
        <w:rPr>
          <w:rFonts w:ascii="Arial" w:hAnsi="Arial" w:cs="Arial"/>
        </w:rPr>
      </w:pPr>
      <w:r w:rsidRPr="00AB6413">
        <w:rPr>
          <w:rFonts w:ascii="Arial" w:hAnsi="Arial" w:cs="Arial"/>
        </w:rPr>
        <w:t xml:space="preserve">Toma de decisiones en relación al neonato que requiere reanimación básica </w:t>
      </w:r>
      <w:proofErr w:type="spellStart"/>
      <w:r w:rsidRPr="00AB6413">
        <w:rPr>
          <w:rFonts w:ascii="Arial" w:hAnsi="Arial" w:cs="Arial"/>
        </w:rPr>
        <w:t>ó</w:t>
      </w:r>
      <w:proofErr w:type="spellEnd"/>
      <w:r w:rsidRPr="00AB6413">
        <w:rPr>
          <w:rFonts w:ascii="Arial" w:hAnsi="Arial" w:cs="Arial"/>
        </w:rPr>
        <w:t xml:space="preserve"> avanzada.</w:t>
      </w:r>
    </w:p>
    <w:p w14:paraId="0E6F99C8" w14:textId="77777777" w:rsidR="00AB6413" w:rsidRPr="009F4186" w:rsidRDefault="00AB6413" w:rsidP="00D55B31">
      <w:pPr>
        <w:ind w:left="360"/>
        <w:jc w:val="both"/>
        <w:rPr>
          <w:rFonts w:ascii="Arial" w:hAnsi="Arial" w:cs="Arial"/>
          <w:b/>
          <w:bCs/>
        </w:rPr>
      </w:pPr>
    </w:p>
    <w:p w14:paraId="3A32F65B" w14:textId="77777777" w:rsidR="00D55B31" w:rsidRPr="009F4186" w:rsidRDefault="003617FC" w:rsidP="00D55B31">
      <w:pPr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Resultados del proceso</w:t>
      </w:r>
      <w:r w:rsidR="00D55B31" w:rsidRPr="009F4186">
        <w:rPr>
          <w:rFonts w:ascii="Arial" w:hAnsi="Arial" w:cs="Arial"/>
          <w:b/>
        </w:rPr>
        <w:t xml:space="preserve"> </w:t>
      </w:r>
    </w:p>
    <w:p w14:paraId="5021C372" w14:textId="77777777" w:rsidR="00C169EB" w:rsidRPr="009F4186" w:rsidRDefault="00C169EB" w:rsidP="00C169EB">
      <w:pPr>
        <w:jc w:val="both"/>
        <w:rPr>
          <w:rFonts w:ascii="Arial" w:hAnsi="Arial" w:cs="Arial"/>
          <w:lang w:val="es-ES_tradnl"/>
        </w:rPr>
      </w:pPr>
    </w:p>
    <w:p w14:paraId="3A53C3B5" w14:textId="77777777" w:rsidR="00C169EB" w:rsidRPr="009F4186" w:rsidRDefault="00C169EB" w:rsidP="003617FC">
      <w:pPr>
        <w:ind w:left="84" w:firstLine="708"/>
        <w:jc w:val="both"/>
        <w:rPr>
          <w:rFonts w:ascii="Arial" w:hAnsi="Arial" w:cs="Arial"/>
          <w:lang w:val="es-ES_tradnl"/>
        </w:rPr>
      </w:pPr>
      <w:r w:rsidRPr="009F4186">
        <w:rPr>
          <w:rFonts w:ascii="Arial" w:hAnsi="Arial" w:cs="Arial"/>
          <w:lang w:val="es-ES_tradnl"/>
        </w:rPr>
        <w:t>Al finalizar el curso taller, los  partic</w:t>
      </w:r>
      <w:r w:rsidR="003617FC">
        <w:rPr>
          <w:rFonts w:ascii="Arial" w:hAnsi="Arial" w:cs="Arial"/>
          <w:lang w:val="es-ES_tradnl"/>
        </w:rPr>
        <w:t>ipantes estarán en capacidad de</w:t>
      </w:r>
      <w:r w:rsidRPr="009F4186">
        <w:rPr>
          <w:rFonts w:ascii="Arial" w:hAnsi="Arial" w:cs="Arial"/>
          <w:lang w:val="es-ES_tradnl"/>
        </w:rPr>
        <w:t>:</w:t>
      </w:r>
    </w:p>
    <w:p w14:paraId="3A87C1AF" w14:textId="77777777" w:rsidR="00C169EB" w:rsidRPr="009F4186" w:rsidRDefault="00C169EB" w:rsidP="003617FC">
      <w:pPr>
        <w:numPr>
          <w:ilvl w:val="0"/>
          <w:numId w:val="12"/>
        </w:numPr>
        <w:tabs>
          <w:tab w:val="clear" w:pos="530"/>
          <w:tab w:val="num" w:pos="426"/>
        </w:tabs>
        <w:ind w:left="1134" w:hanging="426"/>
        <w:jc w:val="both"/>
        <w:rPr>
          <w:rFonts w:ascii="Arial" w:hAnsi="Arial" w:cs="Arial"/>
          <w:lang w:val="es-ES_tradnl"/>
        </w:rPr>
      </w:pPr>
      <w:r w:rsidRPr="009F4186">
        <w:rPr>
          <w:rFonts w:ascii="Arial" w:hAnsi="Arial" w:cs="Arial"/>
          <w:lang w:val="es-ES_tradnl"/>
        </w:rPr>
        <w:t xml:space="preserve">Identificar </w:t>
      </w:r>
      <w:r w:rsidR="003617FC">
        <w:rPr>
          <w:rFonts w:ascii="Arial" w:hAnsi="Arial" w:cs="Arial"/>
          <w:lang w:val="es-ES_tradnl"/>
        </w:rPr>
        <w:t>al recién nacido que requiere</w:t>
      </w:r>
      <w:r w:rsidRPr="009F4186">
        <w:rPr>
          <w:rFonts w:ascii="Arial" w:hAnsi="Arial" w:cs="Arial"/>
          <w:lang w:val="es-ES_tradnl"/>
        </w:rPr>
        <w:t xml:space="preserve"> reanimación en la etapa neonatal y preparar adecuadamente los materiales y equipos necesarios.</w:t>
      </w:r>
    </w:p>
    <w:p w14:paraId="051E22A1" w14:textId="77777777" w:rsidR="00D55B31" w:rsidRPr="009F4186" w:rsidRDefault="00C169EB" w:rsidP="003617FC">
      <w:pPr>
        <w:numPr>
          <w:ilvl w:val="0"/>
          <w:numId w:val="5"/>
        </w:numPr>
        <w:ind w:left="1134"/>
        <w:jc w:val="both"/>
        <w:rPr>
          <w:rFonts w:ascii="Arial" w:hAnsi="Arial" w:cs="Arial"/>
        </w:rPr>
      </w:pPr>
      <w:r w:rsidRPr="009F4186">
        <w:rPr>
          <w:rFonts w:ascii="Arial" w:hAnsi="Arial" w:cs="Arial"/>
          <w:lang w:val="es-ES_tradnl"/>
        </w:rPr>
        <w:t>Ejecutar eficientemente los procedimientos de reanimación neonatal</w:t>
      </w:r>
      <w:r w:rsidR="002D2FD4" w:rsidRPr="009F4186">
        <w:rPr>
          <w:rFonts w:ascii="Arial" w:hAnsi="Arial" w:cs="Arial"/>
          <w:lang w:val="es-ES_tradnl"/>
        </w:rPr>
        <w:t xml:space="preserve"> avanzada</w:t>
      </w:r>
      <w:r w:rsidR="003617FC">
        <w:rPr>
          <w:rFonts w:ascii="Arial" w:hAnsi="Arial" w:cs="Arial"/>
          <w:lang w:val="es-ES_tradnl"/>
        </w:rPr>
        <w:t>.</w:t>
      </w:r>
    </w:p>
    <w:p w14:paraId="70233BF9" w14:textId="77777777" w:rsidR="002D2FD4" w:rsidRPr="009F4186" w:rsidRDefault="002D2FD4" w:rsidP="003617FC">
      <w:pPr>
        <w:numPr>
          <w:ilvl w:val="0"/>
          <w:numId w:val="5"/>
        </w:numPr>
        <w:ind w:left="1134"/>
        <w:jc w:val="both"/>
        <w:rPr>
          <w:rFonts w:ascii="Arial" w:hAnsi="Arial" w:cs="Arial"/>
        </w:rPr>
      </w:pPr>
      <w:r w:rsidRPr="009F4186">
        <w:rPr>
          <w:rFonts w:ascii="Arial" w:hAnsi="Arial" w:cs="Arial"/>
        </w:rPr>
        <w:t xml:space="preserve">Manejar </w:t>
      </w:r>
      <w:r w:rsidR="003617FC">
        <w:rPr>
          <w:rFonts w:ascii="Arial" w:hAnsi="Arial" w:cs="Arial"/>
        </w:rPr>
        <w:t>adecuadamente al recién nacido post reanimación.</w:t>
      </w:r>
    </w:p>
    <w:p w14:paraId="12C0B639" w14:textId="77777777" w:rsidR="00D55B31" w:rsidRPr="009F4186" w:rsidRDefault="00D55B31" w:rsidP="00D55B31">
      <w:pPr>
        <w:ind w:left="360"/>
        <w:jc w:val="both"/>
        <w:rPr>
          <w:rFonts w:ascii="Arial" w:hAnsi="Arial" w:cs="Arial"/>
        </w:rPr>
      </w:pPr>
    </w:p>
    <w:p w14:paraId="061B5871" w14:textId="77777777" w:rsidR="00D55B31" w:rsidRPr="009F4186" w:rsidRDefault="003617FC" w:rsidP="00D55B31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CONTENIDO TEMÁTICO</w:t>
      </w:r>
    </w:p>
    <w:p w14:paraId="621C8F36" w14:textId="77777777" w:rsidR="00741F60" w:rsidRPr="009F4186" w:rsidRDefault="00741F60" w:rsidP="00741F60">
      <w:pPr>
        <w:ind w:left="360"/>
        <w:jc w:val="both"/>
        <w:rPr>
          <w:rFonts w:ascii="Arial" w:hAnsi="Arial" w:cs="Arial"/>
          <w:b/>
          <w:bCs/>
        </w:rPr>
      </w:pPr>
    </w:p>
    <w:p w14:paraId="7CAEF23D" w14:textId="77777777" w:rsidR="00AD3C2F" w:rsidRPr="009F4186" w:rsidRDefault="003617FC" w:rsidP="00741F60">
      <w:pPr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FASE NO PRESENCIAL</w:t>
      </w:r>
    </w:p>
    <w:p w14:paraId="5E901661" w14:textId="77777777" w:rsidR="00A863EF" w:rsidRPr="009F4186" w:rsidRDefault="00A863EF" w:rsidP="00741F60">
      <w:pPr>
        <w:ind w:left="360"/>
        <w:jc w:val="both"/>
        <w:rPr>
          <w:rFonts w:ascii="Arial" w:hAnsi="Arial" w:cs="Arial"/>
          <w:b/>
          <w:bCs/>
          <w:u w:val="single"/>
        </w:rPr>
      </w:pPr>
    </w:p>
    <w:p w14:paraId="2371791D" w14:textId="66A07C84" w:rsidR="00833659" w:rsidRPr="00833659" w:rsidRDefault="00741F60" w:rsidP="00833659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496D8D">
        <w:rPr>
          <w:rFonts w:ascii="Arial" w:hAnsi="Arial" w:cs="Arial"/>
          <w:bCs/>
        </w:rPr>
        <w:t xml:space="preserve">Como </w:t>
      </w:r>
      <w:r w:rsidR="00A930EC" w:rsidRPr="00496D8D">
        <w:rPr>
          <w:rFonts w:ascii="Arial" w:hAnsi="Arial" w:cs="Arial"/>
          <w:bCs/>
        </w:rPr>
        <w:t xml:space="preserve">mínimo </w:t>
      </w:r>
      <w:r w:rsidR="00D2371B" w:rsidRPr="00496D8D">
        <w:rPr>
          <w:rFonts w:ascii="Arial" w:hAnsi="Arial" w:cs="Arial"/>
          <w:bCs/>
        </w:rPr>
        <w:t>15</w:t>
      </w:r>
      <w:r w:rsidRPr="00496D8D">
        <w:rPr>
          <w:rFonts w:ascii="Arial" w:hAnsi="Arial" w:cs="Arial"/>
          <w:bCs/>
        </w:rPr>
        <w:t xml:space="preserve"> días antes del taller de RCP los participantes </w:t>
      </w:r>
      <w:r w:rsidR="00496D8D" w:rsidRPr="00496D8D">
        <w:rPr>
          <w:rFonts w:ascii="Arial" w:hAnsi="Arial" w:cs="Arial"/>
          <w:bCs/>
        </w:rPr>
        <w:t>recibirán</w:t>
      </w:r>
      <w:r w:rsidRPr="00496D8D">
        <w:rPr>
          <w:rFonts w:ascii="Arial" w:hAnsi="Arial" w:cs="Arial"/>
          <w:bCs/>
        </w:rPr>
        <w:t xml:space="preserve"> </w:t>
      </w:r>
      <w:r w:rsidR="00D2371B" w:rsidRPr="00496D8D">
        <w:rPr>
          <w:rFonts w:ascii="Arial" w:hAnsi="Arial" w:cs="Arial"/>
          <w:bCs/>
        </w:rPr>
        <w:t>material educativo</w:t>
      </w:r>
      <w:r w:rsidR="008D4E2D" w:rsidRPr="00496D8D">
        <w:rPr>
          <w:rFonts w:ascii="Arial" w:hAnsi="Arial" w:cs="Arial"/>
          <w:bCs/>
        </w:rPr>
        <w:t xml:space="preserve"> actualizado </w:t>
      </w:r>
      <w:r w:rsidR="00833659">
        <w:rPr>
          <w:rFonts w:ascii="Arial" w:hAnsi="Arial" w:cs="Arial"/>
          <w:bCs/>
        </w:rPr>
        <w:t>sobre</w:t>
      </w:r>
      <w:r w:rsidRPr="00496D8D">
        <w:rPr>
          <w:rFonts w:ascii="Arial" w:hAnsi="Arial" w:cs="Arial"/>
          <w:bCs/>
        </w:rPr>
        <w:t xml:space="preserve"> reanimación</w:t>
      </w:r>
      <w:r w:rsidR="00833659">
        <w:rPr>
          <w:rFonts w:ascii="Arial" w:hAnsi="Arial" w:cs="Arial"/>
          <w:bCs/>
        </w:rPr>
        <w:t xml:space="preserve"> neonatal</w:t>
      </w:r>
      <w:r w:rsidRPr="00496D8D">
        <w:rPr>
          <w:rFonts w:ascii="Arial" w:hAnsi="Arial" w:cs="Arial"/>
          <w:bCs/>
        </w:rPr>
        <w:t xml:space="preserve">, </w:t>
      </w:r>
      <w:r w:rsidR="00833659" w:rsidRPr="00833659">
        <w:rPr>
          <w:rFonts w:ascii="Arial" w:hAnsi="Arial" w:cs="Arial"/>
        </w:rPr>
        <w:t xml:space="preserve">a fin de fortalecer los conocimientos teóricos necesarios para el adecuado desarrollo de la actividad práctica. </w:t>
      </w:r>
    </w:p>
    <w:p w14:paraId="0F617EF0" w14:textId="475C0ECE" w:rsidR="00A930EC" w:rsidRPr="00496D8D" w:rsidRDefault="00A930EC" w:rsidP="00741F6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496D8D">
        <w:rPr>
          <w:rFonts w:ascii="Arial" w:hAnsi="Arial" w:cs="Arial"/>
          <w:bCs/>
        </w:rPr>
        <w:t xml:space="preserve">Los participantes dedicarán como mínimo 90 minutos diarios </w:t>
      </w:r>
      <w:r w:rsidR="00A87482" w:rsidRPr="00496D8D">
        <w:rPr>
          <w:rFonts w:ascii="Arial" w:hAnsi="Arial" w:cs="Arial"/>
          <w:bCs/>
        </w:rPr>
        <w:t xml:space="preserve">durante </w:t>
      </w:r>
      <w:r w:rsidR="00496D8D" w:rsidRPr="00496D8D">
        <w:rPr>
          <w:rFonts w:ascii="Arial" w:hAnsi="Arial" w:cs="Arial"/>
          <w:bCs/>
        </w:rPr>
        <w:t>15</w:t>
      </w:r>
      <w:r w:rsidR="00A87482" w:rsidRPr="00496D8D">
        <w:rPr>
          <w:rFonts w:ascii="Arial" w:hAnsi="Arial" w:cs="Arial"/>
          <w:bCs/>
        </w:rPr>
        <w:t xml:space="preserve"> días, </w:t>
      </w:r>
      <w:r w:rsidRPr="00496D8D">
        <w:rPr>
          <w:rFonts w:ascii="Arial" w:hAnsi="Arial" w:cs="Arial"/>
          <w:bCs/>
        </w:rPr>
        <w:t xml:space="preserve">para la lectura y aprendizaje del </w:t>
      </w:r>
      <w:r w:rsidR="00833659">
        <w:rPr>
          <w:rFonts w:ascii="Arial" w:hAnsi="Arial" w:cs="Arial"/>
          <w:bCs/>
        </w:rPr>
        <w:t>material educativo sobre</w:t>
      </w:r>
      <w:r w:rsidRPr="00496D8D">
        <w:rPr>
          <w:rFonts w:ascii="Arial" w:hAnsi="Arial" w:cs="Arial"/>
          <w:bCs/>
        </w:rPr>
        <w:t xml:space="preserve"> Reanimación Cardiopulmonar actualizado.</w:t>
      </w:r>
    </w:p>
    <w:p w14:paraId="47AA1883" w14:textId="2CF8422F" w:rsidR="00741F60" w:rsidRPr="00C44F43" w:rsidRDefault="00741F60" w:rsidP="000561A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AB6413">
        <w:rPr>
          <w:rFonts w:ascii="Arial" w:hAnsi="Arial" w:cs="Arial"/>
          <w:bCs/>
        </w:rPr>
        <w:t xml:space="preserve">La evaluación </w:t>
      </w:r>
      <w:r w:rsidR="00A930EC" w:rsidRPr="00AB6413">
        <w:rPr>
          <w:rFonts w:ascii="Arial" w:hAnsi="Arial" w:cs="Arial"/>
          <w:bCs/>
        </w:rPr>
        <w:t>de la fase no presencial (</w:t>
      </w:r>
      <w:r w:rsidR="00833659" w:rsidRPr="00833659">
        <w:rPr>
          <w:rFonts w:ascii="Arial" w:hAnsi="Arial" w:cs="Arial"/>
          <w:bCs/>
        </w:rPr>
        <w:t>Recomendaciones vigentes para la reanimación cardiopulmonar neonatal</w:t>
      </w:r>
      <w:r w:rsidR="00A930EC" w:rsidRPr="00AB6413">
        <w:rPr>
          <w:rFonts w:ascii="Arial" w:hAnsi="Arial" w:cs="Arial"/>
          <w:bCs/>
        </w:rPr>
        <w:t xml:space="preserve">) </w:t>
      </w:r>
      <w:r w:rsidRPr="00AB6413">
        <w:rPr>
          <w:rFonts w:ascii="Arial" w:hAnsi="Arial" w:cs="Arial"/>
          <w:bCs/>
        </w:rPr>
        <w:t>del curso se realiza</w:t>
      </w:r>
      <w:r w:rsidR="000F212F" w:rsidRPr="00AB6413">
        <w:rPr>
          <w:rFonts w:ascii="Arial" w:hAnsi="Arial" w:cs="Arial"/>
          <w:bCs/>
        </w:rPr>
        <w:t>rá</w:t>
      </w:r>
      <w:r w:rsidRPr="00AB6413">
        <w:rPr>
          <w:rFonts w:ascii="Arial" w:hAnsi="Arial" w:cs="Arial"/>
          <w:bCs/>
        </w:rPr>
        <w:t xml:space="preserve"> </w:t>
      </w:r>
      <w:r w:rsidR="00A87482">
        <w:rPr>
          <w:rFonts w:ascii="Arial" w:hAnsi="Arial" w:cs="Arial"/>
          <w:bCs/>
        </w:rPr>
        <w:t xml:space="preserve">al iniciar el </w:t>
      </w:r>
      <w:r w:rsidRPr="00AB6413">
        <w:rPr>
          <w:rFonts w:ascii="Arial" w:hAnsi="Arial" w:cs="Arial"/>
          <w:bCs/>
        </w:rPr>
        <w:t>talle</w:t>
      </w:r>
      <w:r w:rsidR="00A87482">
        <w:rPr>
          <w:rFonts w:ascii="Arial" w:hAnsi="Arial" w:cs="Arial"/>
          <w:bCs/>
        </w:rPr>
        <w:t>r</w:t>
      </w:r>
      <w:r w:rsidR="00AB6413">
        <w:rPr>
          <w:rFonts w:ascii="Arial" w:hAnsi="Arial" w:cs="Arial"/>
          <w:bCs/>
        </w:rPr>
        <w:t xml:space="preserve">, del mismo modo se desarrollará una </w:t>
      </w:r>
      <w:r w:rsidR="00377329">
        <w:rPr>
          <w:rFonts w:ascii="Arial" w:hAnsi="Arial" w:cs="Arial"/>
          <w:bCs/>
        </w:rPr>
        <w:t>sesión presencial</w:t>
      </w:r>
      <w:r w:rsidR="00AB6413">
        <w:rPr>
          <w:rFonts w:ascii="Arial" w:hAnsi="Arial" w:cs="Arial"/>
          <w:bCs/>
        </w:rPr>
        <w:t xml:space="preserve"> para unificar criterios y </w:t>
      </w:r>
      <w:r w:rsidR="00C44F43">
        <w:rPr>
          <w:rFonts w:ascii="Arial" w:hAnsi="Arial" w:cs="Arial"/>
          <w:bCs/>
        </w:rPr>
        <w:t>estandarizar el nivel de conocimiento adquirido.</w:t>
      </w:r>
    </w:p>
    <w:p w14:paraId="3E3610B0" w14:textId="77777777" w:rsidR="00C44F43" w:rsidRPr="00C44F43" w:rsidRDefault="00C44F43" w:rsidP="00C44F43">
      <w:pPr>
        <w:jc w:val="both"/>
        <w:rPr>
          <w:rFonts w:ascii="Arial" w:hAnsi="Arial" w:cs="Arial"/>
          <w:b/>
          <w:bCs/>
        </w:rPr>
      </w:pPr>
    </w:p>
    <w:p w14:paraId="7F252A2D" w14:textId="77777777" w:rsidR="00950956" w:rsidRDefault="00950956" w:rsidP="00950956">
      <w:pPr>
        <w:jc w:val="both"/>
        <w:rPr>
          <w:rFonts w:ascii="Arial" w:hAnsi="Arial" w:cs="Arial"/>
          <w:b/>
          <w:bCs/>
        </w:rPr>
      </w:pPr>
    </w:p>
    <w:p w14:paraId="4FCFF9F5" w14:textId="77777777" w:rsidR="00243658" w:rsidRDefault="00243658" w:rsidP="00950956">
      <w:pPr>
        <w:jc w:val="both"/>
        <w:rPr>
          <w:rFonts w:ascii="Arial" w:hAnsi="Arial" w:cs="Arial"/>
          <w:b/>
          <w:bCs/>
        </w:rPr>
      </w:pPr>
    </w:p>
    <w:p w14:paraId="7459BF69" w14:textId="3B9937D5" w:rsidR="00276743" w:rsidRDefault="00276743" w:rsidP="00950956">
      <w:pPr>
        <w:jc w:val="both"/>
        <w:rPr>
          <w:rFonts w:ascii="Arial" w:hAnsi="Arial" w:cs="Arial"/>
          <w:b/>
          <w:bCs/>
          <w:u w:val="single"/>
        </w:rPr>
      </w:pPr>
      <w:r w:rsidRPr="009F4186">
        <w:rPr>
          <w:rFonts w:ascii="Arial" w:hAnsi="Arial" w:cs="Arial"/>
          <w:b/>
          <w:bCs/>
          <w:u w:val="single"/>
        </w:rPr>
        <w:t>FASE PRESENCIAL</w:t>
      </w:r>
      <w:r w:rsidR="00C44F43">
        <w:rPr>
          <w:rFonts w:ascii="Arial" w:hAnsi="Arial" w:cs="Arial"/>
          <w:b/>
          <w:bCs/>
          <w:u w:val="single"/>
        </w:rPr>
        <w:t xml:space="preserve"> </w:t>
      </w:r>
    </w:p>
    <w:p w14:paraId="48EADAAC" w14:textId="74D3D46B" w:rsidR="00C44F43" w:rsidRDefault="00C44F43" w:rsidP="00950956">
      <w:pPr>
        <w:jc w:val="both"/>
        <w:rPr>
          <w:rFonts w:ascii="Arial" w:hAnsi="Arial" w:cs="Arial"/>
          <w:b/>
          <w:bCs/>
          <w:u w:val="single"/>
        </w:rPr>
      </w:pPr>
    </w:p>
    <w:p w14:paraId="321108CB" w14:textId="77777777" w:rsidR="00F43A81" w:rsidRDefault="00F43A81" w:rsidP="00950956">
      <w:pPr>
        <w:jc w:val="both"/>
        <w:rPr>
          <w:rFonts w:ascii="Arial" w:hAnsi="Arial" w:cs="Arial"/>
          <w:b/>
          <w:bCs/>
          <w:u w:val="single"/>
        </w:rPr>
      </w:pPr>
    </w:p>
    <w:p w14:paraId="410D1D68" w14:textId="77777777" w:rsidR="00276743" w:rsidRPr="009F4186" w:rsidRDefault="00276743" w:rsidP="00950956">
      <w:pPr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6"/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111"/>
        <w:gridCol w:w="3402"/>
      </w:tblGrid>
      <w:tr w:rsidR="00D6185C" w:rsidRPr="009F4186" w14:paraId="079AFF43" w14:textId="77777777" w:rsidTr="00F43A81">
        <w:tc>
          <w:tcPr>
            <w:tcW w:w="1630" w:type="dxa"/>
          </w:tcPr>
          <w:p w14:paraId="2F2DE717" w14:textId="77777777" w:rsidR="00D6185C" w:rsidRPr="009F4186" w:rsidRDefault="00D6185C" w:rsidP="00D6185C">
            <w:pPr>
              <w:pStyle w:val="Textoindependiente"/>
              <w:jc w:val="center"/>
              <w:rPr>
                <w:rFonts w:cs="Arial"/>
                <w:b/>
                <w:bCs w:val="0"/>
              </w:rPr>
            </w:pPr>
            <w:r w:rsidRPr="009F4186">
              <w:rPr>
                <w:rFonts w:cs="Arial"/>
                <w:b/>
                <w:bCs w:val="0"/>
              </w:rPr>
              <w:t>HORARIO</w:t>
            </w:r>
          </w:p>
        </w:tc>
        <w:tc>
          <w:tcPr>
            <w:tcW w:w="4111" w:type="dxa"/>
          </w:tcPr>
          <w:p w14:paraId="0F071BB3" w14:textId="77777777" w:rsidR="00D6185C" w:rsidRPr="009F4186" w:rsidRDefault="000561AC" w:rsidP="00D6185C">
            <w:pPr>
              <w:pStyle w:val="Textoindependiente"/>
              <w:jc w:val="center"/>
              <w:rPr>
                <w:rFonts w:cs="Arial"/>
                <w:b/>
                <w:bCs w:val="0"/>
              </w:rPr>
            </w:pPr>
            <w:r w:rsidRPr="009F4186">
              <w:rPr>
                <w:rFonts w:cs="Arial"/>
                <w:b/>
                <w:bCs w:val="0"/>
              </w:rPr>
              <w:t>TALLER RCP</w:t>
            </w:r>
          </w:p>
        </w:tc>
        <w:tc>
          <w:tcPr>
            <w:tcW w:w="3402" w:type="dxa"/>
          </w:tcPr>
          <w:p w14:paraId="1EBE5A4D" w14:textId="77777777" w:rsidR="00D6185C" w:rsidRPr="009F4186" w:rsidRDefault="00D6185C" w:rsidP="00D6185C">
            <w:pPr>
              <w:pStyle w:val="Textoindependiente"/>
              <w:jc w:val="center"/>
              <w:rPr>
                <w:rFonts w:cs="Arial"/>
                <w:b/>
                <w:bCs w:val="0"/>
              </w:rPr>
            </w:pPr>
            <w:r w:rsidRPr="009F4186">
              <w:rPr>
                <w:rFonts w:cs="Arial"/>
                <w:b/>
                <w:bCs w:val="0"/>
              </w:rPr>
              <w:t>PONENTE</w:t>
            </w:r>
          </w:p>
        </w:tc>
      </w:tr>
      <w:tr w:rsidR="00D6185C" w:rsidRPr="009F4186" w14:paraId="129A9385" w14:textId="77777777" w:rsidTr="00F43A81">
        <w:tc>
          <w:tcPr>
            <w:tcW w:w="1630" w:type="dxa"/>
          </w:tcPr>
          <w:p w14:paraId="603F6529" w14:textId="19B41C38" w:rsidR="00D6185C" w:rsidRPr="00E97B73" w:rsidRDefault="00A87482" w:rsidP="00F43A81">
            <w:pPr>
              <w:pStyle w:val="Textoindependiente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F43A81" w:rsidRPr="00E97B73">
              <w:rPr>
                <w:rFonts w:cs="Arial"/>
                <w:szCs w:val="24"/>
              </w:rPr>
              <w:t>:</w:t>
            </w:r>
            <w:r w:rsidR="00D6185C" w:rsidRPr="00E97B73">
              <w:rPr>
                <w:rFonts w:cs="Arial"/>
                <w:szCs w:val="24"/>
              </w:rPr>
              <w:t>00</w:t>
            </w:r>
            <w:r w:rsidR="00F43A81" w:rsidRPr="00E97B73">
              <w:rPr>
                <w:rFonts w:cs="Arial"/>
                <w:szCs w:val="24"/>
              </w:rPr>
              <w:t xml:space="preserve"> – </w:t>
            </w:r>
            <w:r>
              <w:rPr>
                <w:rFonts w:cs="Arial"/>
                <w:szCs w:val="24"/>
              </w:rPr>
              <w:t>8</w:t>
            </w:r>
            <w:r w:rsidR="00F43A81" w:rsidRPr="00E97B73">
              <w:rPr>
                <w:rFonts w:cs="Arial"/>
                <w:szCs w:val="24"/>
              </w:rPr>
              <w:t>:</w:t>
            </w:r>
            <w:r w:rsidR="00C44F43">
              <w:rPr>
                <w:rFonts w:cs="Arial"/>
                <w:szCs w:val="24"/>
              </w:rPr>
              <w:t>30</w:t>
            </w:r>
          </w:p>
        </w:tc>
        <w:tc>
          <w:tcPr>
            <w:tcW w:w="4111" w:type="dxa"/>
          </w:tcPr>
          <w:p w14:paraId="7B8D0B2D" w14:textId="443A3FC2" w:rsidR="00A87482" w:rsidRDefault="00D6185C" w:rsidP="00A87482">
            <w:pPr>
              <w:pStyle w:val="Textoindependiente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Inscripciones</w:t>
            </w:r>
            <w:r w:rsidR="00A87482" w:rsidRPr="00E97B73">
              <w:rPr>
                <w:rFonts w:cs="Arial"/>
              </w:rPr>
              <w:t xml:space="preserve"> </w:t>
            </w:r>
            <w:r w:rsidR="00A87482" w:rsidRPr="00E97B73">
              <w:rPr>
                <w:rFonts w:cs="Arial"/>
                <w:szCs w:val="24"/>
              </w:rPr>
              <w:t>Presentación del curso: Metodología</w:t>
            </w:r>
          </w:p>
          <w:p w14:paraId="7B18BC18" w14:textId="6CF2B335" w:rsidR="00D6185C" w:rsidRPr="00E97B73" w:rsidRDefault="00D6185C" w:rsidP="00D6185C">
            <w:pPr>
              <w:pStyle w:val="Textoindependiente"/>
              <w:rPr>
                <w:rFonts w:cs="Arial"/>
                <w:szCs w:val="24"/>
              </w:rPr>
            </w:pPr>
          </w:p>
        </w:tc>
        <w:tc>
          <w:tcPr>
            <w:tcW w:w="3402" w:type="dxa"/>
          </w:tcPr>
          <w:p w14:paraId="7EF4DBA0" w14:textId="390E12C2" w:rsidR="00D6185C" w:rsidRPr="00E97B73" w:rsidRDefault="0047363A" w:rsidP="00D6185C">
            <w:pPr>
              <w:pStyle w:val="Textoindependient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Equipo SIBEN</w:t>
            </w:r>
          </w:p>
        </w:tc>
      </w:tr>
      <w:tr w:rsidR="00A87482" w:rsidRPr="00377329" w14:paraId="6129B9C7" w14:textId="77777777" w:rsidTr="00F43A81">
        <w:tc>
          <w:tcPr>
            <w:tcW w:w="1630" w:type="dxa"/>
          </w:tcPr>
          <w:p w14:paraId="3E9B8A7D" w14:textId="191EB6C9" w:rsidR="00A87482" w:rsidRDefault="00A87482" w:rsidP="00F43A81">
            <w:pPr>
              <w:pStyle w:val="Textoindependiente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8:30 –8:40</w:t>
            </w:r>
          </w:p>
        </w:tc>
        <w:tc>
          <w:tcPr>
            <w:tcW w:w="4111" w:type="dxa"/>
          </w:tcPr>
          <w:p w14:paraId="701CB200" w14:textId="54AE8CC8" w:rsidR="00A87482" w:rsidRPr="00E97B73" w:rsidRDefault="00A87482" w:rsidP="00D6185C">
            <w:pPr>
              <w:pStyle w:val="Textoindependient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Filmación basal</w:t>
            </w:r>
          </w:p>
        </w:tc>
        <w:tc>
          <w:tcPr>
            <w:tcW w:w="3402" w:type="dxa"/>
          </w:tcPr>
          <w:p w14:paraId="5941D12C" w14:textId="6441A032" w:rsidR="00A87482" w:rsidRPr="00377329" w:rsidRDefault="00A87482" w:rsidP="00A87482">
            <w:pPr>
              <w:pStyle w:val="Textoindependiente"/>
              <w:rPr>
                <w:rFonts w:cs="Arial"/>
                <w:szCs w:val="24"/>
                <w:lang w:val="pt-PT"/>
              </w:rPr>
            </w:pPr>
            <w:r w:rsidRPr="00377329">
              <w:rPr>
                <w:rFonts w:cs="Arial"/>
                <w:szCs w:val="24"/>
                <w:lang w:val="pt-PT"/>
              </w:rPr>
              <w:t>Dra. Dávila.</w:t>
            </w:r>
            <w:r w:rsidR="00377329" w:rsidRPr="00377329">
              <w:rPr>
                <w:rFonts w:cs="Arial"/>
                <w:szCs w:val="24"/>
                <w:lang w:val="pt-PT"/>
              </w:rPr>
              <w:t xml:space="preserve">  D</w:t>
            </w:r>
            <w:r w:rsidR="00377329">
              <w:rPr>
                <w:rFonts w:cs="Arial"/>
                <w:szCs w:val="24"/>
                <w:lang w:val="pt-PT"/>
              </w:rPr>
              <w:t>ra. Mendoza</w:t>
            </w:r>
          </w:p>
          <w:p w14:paraId="17E5ACFA" w14:textId="04DB2478" w:rsidR="00A87482" w:rsidRPr="00377329" w:rsidRDefault="00A87482" w:rsidP="00A87482">
            <w:pPr>
              <w:pStyle w:val="Textoindependiente"/>
              <w:rPr>
                <w:rFonts w:cs="Arial"/>
                <w:szCs w:val="24"/>
                <w:lang w:val="pt-PT"/>
              </w:rPr>
            </w:pPr>
            <w:r w:rsidRPr="00377329">
              <w:rPr>
                <w:rFonts w:cs="Arial"/>
                <w:szCs w:val="24"/>
                <w:lang w:val="pt-PT"/>
              </w:rPr>
              <w:t>Dra. Torres</w:t>
            </w:r>
            <w:r w:rsidR="00377329">
              <w:rPr>
                <w:rFonts w:cs="Arial"/>
                <w:szCs w:val="24"/>
                <w:lang w:val="pt-PT"/>
              </w:rPr>
              <w:t xml:space="preserve">   Dr. Samanez</w:t>
            </w:r>
          </w:p>
        </w:tc>
      </w:tr>
      <w:tr w:rsidR="00A87482" w:rsidRPr="00377329" w14:paraId="3A97F349" w14:textId="77777777" w:rsidTr="00F43A81">
        <w:tc>
          <w:tcPr>
            <w:tcW w:w="1630" w:type="dxa"/>
          </w:tcPr>
          <w:p w14:paraId="001862B0" w14:textId="1F7F6FB4" w:rsidR="00A87482" w:rsidRDefault="00A87482" w:rsidP="00F43A81">
            <w:pPr>
              <w:pStyle w:val="Textoindependiente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8:40 – 9:00</w:t>
            </w:r>
          </w:p>
        </w:tc>
        <w:tc>
          <w:tcPr>
            <w:tcW w:w="4111" w:type="dxa"/>
          </w:tcPr>
          <w:p w14:paraId="428EAD0A" w14:textId="02A03459" w:rsidR="00A87482" w:rsidRPr="00E97B73" w:rsidRDefault="00A87482" w:rsidP="00D6185C">
            <w:pPr>
              <w:pStyle w:val="Textoindependient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Evaluación del Manual de RCP Neonatal Versión </w:t>
            </w:r>
          </w:p>
        </w:tc>
        <w:tc>
          <w:tcPr>
            <w:tcW w:w="3402" w:type="dxa"/>
          </w:tcPr>
          <w:p w14:paraId="395255E5" w14:textId="0FE03FDC" w:rsidR="00377329" w:rsidRPr="00377329" w:rsidRDefault="00A87482" w:rsidP="00377329">
            <w:pPr>
              <w:pStyle w:val="Textoindependiente"/>
              <w:rPr>
                <w:rFonts w:cs="Arial"/>
                <w:szCs w:val="24"/>
                <w:lang w:val="pt-PT"/>
              </w:rPr>
            </w:pPr>
            <w:r w:rsidRPr="00377329">
              <w:rPr>
                <w:rFonts w:cs="Arial"/>
                <w:szCs w:val="24"/>
                <w:lang w:val="pt-PT"/>
              </w:rPr>
              <w:t>Dra. Dávila.</w:t>
            </w:r>
            <w:r w:rsidR="00377329" w:rsidRPr="00377329">
              <w:rPr>
                <w:rFonts w:cs="Arial"/>
                <w:szCs w:val="24"/>
                <w:lang w:val="pt-PT"/>
              </w:rPr>
              <w:t xml:space="preserve">  </w:t>
            </w:r>
            <w:r w:rsidR="00377329" w:rsidRPr="00377329">
              <w:rPr>
                <w:rFonts w:cs="Arial"/>
                <w:lang w:val="pt-PT"/>
              </w:rPr>
              <w:t xml:space="preserve"> </w:t>
            </w:r>
            <w:r w:rsidR="00377329" w:rsidRPr="00377329">
              <w:rPr>
                <w:rFonts w:cs="Arial"/>
                <w:szCs w:val="24"/>
                <w:lang w:val="pt-PT"/>
              </w:rPr>
              <w:t>D</w:t>
            </w:r>
            <w:r w:rsidR="00377329">
              <w:rPr>
                <w:rFonts w:cs="Arial"/>
                <w:szCs w:val="24"/>
                <w:lang w:val="pt-PT"/>
              </w:rPr>
              <w:t>ra. Mendoza</w:t>
            </w:r>
          </w:p>
          <w:p w14:paraId="76912DD3" w14:textId="7826D58B" w:rsidR="00A87482" w:rsidRPr="00377329" w:rsidRDefault="00377329" w:rsidP="00377329">
            <w:pPr>
              <w:pStyle w:val="Textoindependiente"/>
              <w:rPr>
                <w:rFonts w:cs="Arial"/>
                <w:szCs w:val="24"/>
                <w:lang w:val="pt-PT"/>
              </w:rPr>
            </w:pPr>
            <w:r w:rsidRPr="00377329">
              <w:rPr>
                <w:rFonts w:cs="Arial"/>
                <w:szCs w:val="24"/>
                <w:lang w:val="pt-PT"/>
              </w:rPr>
              <w:t>Dra. Torres</w:t>
            </w:r>
            <w:r>
              <w:rPr>
                <w:rFonts w:cs="Arial"/>
                <w:szCs w:val="24"/>
                <w:lang w:val="pt-PT"/>
              </w:rPr>
              <w:t xml:space="preserve">  </w:t>
            </w:r>
            <w:r>
              <w:rPr>
                <w:rFonts w:cs="Arial"/>
                <w:szCs w:val="24"/>
                <w:lang w:val="pt-PT"/>
              </w:rPr>
              <w:t xml:space="preserve">  </w:t>
            </w:r>
            <w:r>
              <w:rPr>
                <w:rFonts w:cs="Arial"/>
                <w:szCs w:val="24"/>
                <w:lang w:val="pt-PT"/>
              </w:rPr>
              <w:t>Dr. Samanez</w:t>
            </w:r>
          </w:p>
        </w:tc>
      </w:tr>
      <w:tr w:rsidR="00D6185C" w:rsidRPr="009F4186" w14:paraId="2BB7C3AF" w14:textId="77777777" w:rsidTr="00F43A81">
        <w:tc>
          <w:tcPr>
            <w:tcW w:w="1630" w:type="dxa"/>
          </w:tcPr>
          <w:p w14:paraId="3B532A6A" w14:textId="3E8B9B63" w:rsidR="00D6185C" w:rsidRPr="00E97B73" w:rsidRDefault="00A87482" w:rsidP="00F43A81">
            <w:pPr>
              <w:pStyle w:val="Textoindependiente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9:00 - </w:t>
            </w:r>
            <w:r w:rsidR="00C44F43">
              <w:rPr>
                <w:rFonts w:cs="Arial"/>
                <w:szCs w:val="24"/>
              </w:rPr>
              <w:t>9</w:t>
            </w:r>
            <w:r w:rsidR="00F43A81" w:rsidRPr="00E97B73">
              <w:rPr>
                <w:rFonts w:cs="Arial"/>
                <w:szCs w:val="24"/>
              </w:rPr>
              <w:t>:</w:t>
            </w:r>
            <w:r w:rsidR="00B05634">
              <w:rPr>
                <w:rFonts w:cs="Arial"/>
                <w:szCs w:val="24"/>
              </w:rPr>
              <w:t>3</w:t>
            </w: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4111" w:type="dxa"/>
          </w:tcPr>
          <w:p w14:paraId="008F095E" w14:textId="57F37BB9" w:rsidR="00A87482" w:rsidRPr="00E97B73" w:rsidRDefault="00A87482" w:rsidP="00D6185C">
            <w:pPr>
              <w:pStyle w:val="Textoindependient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Estandarización del componente teórico</w:t>
            </w:r>
          </w:p>
        </w:tc>
        <w:tc>
          <w:tcPr>
            <w:tcW w:w="3402" w:type="dxa"/>
          </w:tcPr>
          <w:p w14:paraId="0A66FAFF" w14:textId="3771849D" w:rsidR="00D6185C" w:rsidRPr="00E97B73" w:rsidRDefault="00C44F43" w:rsidP="00D6185C">
            <w:pPr>
              <w:pStyle w:val="Textoindependiente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Dra. Carmen Rosa Dávila Aliaga</w:t>
            </w:r>
          </w:p>
        </w:tc>
      </w:tr>
      <w:tr w:rsidR="000561AC" w:rsidRPr="009F4186" w14:paraId="77105960" w14:textId="77777777" w:rsidTr="00F43A81">
        <w:tc>
          <w:tcPr>
            <w:tcW w:w="1630" w:type="dxa"/>
          </w:tcPr>
          <w:p w14:paraId="42667CBE" w14:textId="5EE47D2D" w:rsidR="000561AC" w:rsidRPr="00E97B73" w:rsidRDefault="00C44F43" w:rsidP="00F43A81">
            <w:pPr>
              <w:pStyle w:val="Textoindependiente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="00F43A81" w:rsidRPr="00E97B73">
              <w:rPr>
                <w:rFonts w:cs="Arial"/>
                <w:szCs w:val="24"/>
              </w:rPr>
              <w:t>:</w:t>
            </w:r>
            <w:r w:rsidR="00A87482">
              <w:rPr>
                <w:rFonts w:cs="Arial"/>
                <w:szCs w:val="24"/>
              </w:rPr>
              <w:t>3</w:t>
            </w:r>
            <w:r w:rsidR="00F43A81" w:rsidRPr="00E97B73">
              <w:rPr>
                <w:rFonts w:cs="Arial"/>
                <w:szCs w:val="24"/>
              </w:rPr>
              <w:t>0 – 11:</w:t>
            </w:r>
            <w:r w:rsidR="00B05634">
              <w:rPr>
                <w:rFonts w:cs="Arial"/>
                <w:szCs w:val="24"/>
              </w:rPr>
              <w:t>0</w:t>
            </w:r>
            <w:r w:rsidR="00A87482">
              <w:rPr>
                <w:rFonts w:cs="Arial"/>
                <w:szCs w:val="24"/>
              </w:rPr>
              <w:t>0</w:t>
            </w:r>
          </w:p>
        </w:tc>
        <w:tc>
          <w:tcPr>
            <w:tcW w:w="4111" w:type="dxa"/>
          </w:tcPr>
          <w:p w14:paraId="70CC5BDD" w14:textId="77777777" w:rsidR="000561AC" w:rsidRPr="00E97B73" w:rsidRDefault="000561AC" w:rsidP="00D6185C">
            <w:pPr>
              <w:pStyle w:val="Textoindependiente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Rotación por Postas (A)</w:t>
            </w:r>
          </w:p>
          <w:p w14:paraId="6AED1B21" w14:textId="77777777" w:rsidR="000561AC" w:rsidRPr="00E97B73" w:rsidRDefault="000561AC" w:rsidP="00065BC6">
            <w:pPr>
              <w:pStyle w:val="Textoindependiente"/>
              <w:jc w:val="left"/>
              <w:rPr>
                <w:rFonts w:cs="Arial"/>
                <w:szCs w:val="24"/>
              </w:rPr>
            </w:pPr>
            <w:r w:rsidRPr="00E97B73">
              <w:rPr>
                <w:rFonts w:cs="Arial"/>
                <w:b/>
                <w:szCs w:val="24"/>
              </w:rPr>
              <w:t>I.</w:t>
            </w:r>
            <w:r w:rsidRPr="00E97B73">
              <w:rPr>
                <w:rFonts w:cs="Arial"/>
                <w:szCs w:val="24"/>
              </w:rPr>
              <w:t>Práctica supervisada: Pasos iniciales de RCP:</w:t>
            </w:r>
          </w:p>
          <w:p w14:paraId="2536A5EB" w14:textId="77777777" w:rsidR="000561AC" w:rsidRPr="00E97B73" w:rsidRDefault="000561AC" w:rsidP="00D6185C">
            <w:pPr>
              <w:pStyle w:val="Textoindependiente"/>
              <w:numPr>
                <w:ilvl w:val="0"/>
                <w:numId w:val="16"/>
              </w:numPr>
              <w:jc w:val="left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Identificar indicaciones de reanimación.</w:t>
            </w:r>
          </w:p>
          <w:p w14:paraId="3C87F59F" w14:textId="77777777" w:rsidR="000561AC" w:rsidRPr="00E97B73" w:rsidRDefault="000561AC" w:rsidP="00D6185C">
            <w:pPr>
              <w:pStyle w:val="Textoindependiente"/>
              <w:numPr>
                <w:ilvl w:val="0"/>
                <w:numId w:val="16"/>
              </w:numPr>
              <w:jc w:val="left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Preparación del equipo: anticipación.</w:t>
            </w:r>
          </w:p>
          <w:p w14:paraId="46E6B904" w14:textId="77777777" w:rsidR="000561AC" w:rsidRPr="00E97B73" w:rsidRDefault="000561AC" w:rsidP="00D6185C">
            <w:pPr>
              <w:pStyle w:val="Textoindependiente"/>
              <w:numPr>
                <w:ilvl w:val="0"/>
                <w:numId w:val="16"/>
              </w:numPr>
              <w:jc w:val="left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Permeabilización de vías aéreas.</w:t>
            </w:r>
          </w:p>
          <w:p w14:paraId="1C54A9A5" w14:textId="77777777" w:rsidR="000561AC" w:rsidRPr="00E97B73" w:rsidRDefault="000561AC" w:rsidP="00D6185C">
            <w:pPr>
              <w:pStyle w:val="Textoindependiente"/>
              <w:numPr>
                <w:ilvl w:val="0"/>
                <w:numId w:val="16"/>
              </w:numPr>
              <w:jc w:val="left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Secado y estimulación del Recién Nacido.</w:t>
            </w:r>
          </w:p>
          <w:p w14:paraId="76FCD496" w14:textId="77777777" w:rsidR="000561AC" w:rsidRPr="00E97B73" w:rsidRDefault="000561AC" w:rsidP="00065BC6">
            <w:pPr>
              <w:pStyle w:val="Textoindependiente"/>
              <w:rPr>
                <w:rFonts w:cs="Arial"/>
                <w:szCs w:val="24"/>
              </w:rPr>
            </w:pPr>
            <w:r w:rsidRPr="00E97B73">
              <w:rPr>
                <w:rFonts w:cs="Arial"/>
                <w:b/>
                <w:szCs w:val="24"/>
              </w:rPr>
              <w:t>II.</w:t>
            </w:r>
            <w:r w:rsidR="00641E9A" w:rsidRPr="00E97B73">
              <w:rPr>
                <w:rFonts w:cs="Arial"/>
                <w:szCs w:val="24"/>
              </w:rPr>
              <w:t xml:space="preserve"> Ventilación a Presión Positiva.</w:t>
            </w:r>
          </w:p>
          <w:p w14:paraId="5C7480CB" w14:textId="77777777" w:rsidR="005909D7" w:rsidRPr="00E97B73" w:rsidRDefault="00641E9A" w:rsidP="00393635">
            <w:pPr>
              <w:pStyle w:val="Logro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Indicaciones de</w:t>
            </w:r>
            <w:r w:rsidR="005909D7" w:rsidRPr="00E97B73">
              <w:rPr>
                <w:rFonts w:cs="Arial"/>
                <w:szCs w:val="24"/>
              </w:rPr>
              <w:t xml:space="preserve"> ventilación a presión positiva. </w:t>
            </w:r>
          </w:p>
          <w:p w14:paraId="7C7DC0C9" w14:textId="77777777" w:rsidR="005909D7" w:rsidRPr="00E97B73" w:rsidRDefault="005909D7" w:rsidP="00393635">
            <w:pPr>
              <w:pStyle w:val="Logro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Selección de Mascarillas.</w:t>
            </w:r>
            <w:r w:rsidR="00641E9A" w:rsidRPr="00E97B73">
              <w:rPr>
                <w:rFonts w:cs="Arial"/>
                <w:szCs w:val="24"/>
              </w:rPr>
              <w:t xml:space="preserve"> </w:t>
            </w:r>
          </w:p>
          <w:p w14:paraId="7F59E570" w14:textId="77777777" w:rsidR="00393635" w:rsidRPr="00E97B73" w:rsidRDefault="00641E9A" w:rsidP="00393635">
            <w:pPr>
              <w:pStyle w:val="Logro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 xml:space="preserve">Adecuada preparación del </w:t>
            </w:r>
            <w:r w:rsidR="005909D7" w:rsidRPr="00E97B73">
              <w:rPr>
                <w:rFonts w:cs="Arial"/>
                <w:szCs w:val="24"/>
              </w:rPr>
              <w:t>equipo.</w:t>
            </w:r>
            <w:r w:rsidRPr="00E97B73">
              <w:rPr>
                <w:rFonts w:cs="Arial"/>
                <w:szCs w:val="24"/>
              </w:rPr>
              <w:t xml:space="preserve"> </w:t>
            </w:r>
          </w:p>
          <w:p w14:paraId="36C3F4CC" w14:textId="77777777" w:rsidR="00393635" w:rsidRPr="00E97B73" w:rsidRDefault="00641E9A" w:rsidP="00393635">
            <w:pPr>
              <w:pStyle w:val="Logro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Evaluación d</w:t>
            </w:r>
            <w:r w:rsidR="00393635" w:rsidRPr="00E97B73">
              <w:rPr>
                <w:rFonts w:cs="Arial"/>
                <w:szCs w:val="24"/>
              </w:rPr>
              <w:t>e la Eficacia de la Ventilación.</w:t>
            </w:r>
            <w:r w:rsidRPr="00E97B73">
              <w:rPr>
                <w:rFonts w:cs="Arial"/>
                <w:szCs w:val="24"/>
              </w:rPr>
              <w:t xml:space="preserve"> </w:t>
            </w:r>
          </w:p>
          <w:p w14:paraId="1692FA5F" w14:textId="77777777" w:rsidR="00641E9A" w:rsidRPr="00E97B73" w:rsidRDefault="00E94FA9" w:rsidP="00393635">
            <w:pPr>
              <w:pStyle w:val="Logro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Medidas corr</w:t>
            </w:r>
            <w:r w:rsidR="00393635" w:rsidRPr="00E97B73">
              <w:rPr>
                <w:rFonts w:cs="Arial"/>
                <w:szCs w:val="24"/>
              </w:rPr>
              <w:t>ectivas de ventilación.</w:t>
            </w:r>
            <w:r w:rsidRPr="00E97B73">
              <w:rPr>
                <w:rFonts w:cs="Arial"/>
                <w:szCs w:val="24"/>
              </w:rPr>
              <w:t xml:space="preserve"> </w:t>
            </w:r>
            <w:r w:rsidR="00641E9A" w:rsidRPr="00E97B73">
              <w:rPr>
                <w:rFonts w:cs="Arial"/>
                <w:szCs w:val="24"/>
              </w:rPr>
              <w:t>Dete</w:t>
            </w:r>
            <w:r w:rsidR="00393635" w:rsidRPr="00E97B73">
              <w:rPr>
                <w:rFonts w:cs="Arial"/>
                <w:szCs w:val="24"/>
              </w:rPr>
              <w:t>cción de errores más f</w:t>
            </w:r>
            <w:r w:rsidR="00641E9A" w:rsidRPr="00E97B73">
              <w:rPr>
                <w:rFonts w:cs="Arial"/>
                <w:szCs w:val="24"/>
              </w:rPr>
              <w:t>recuentes.</w:t>
            </w:r>
          </w:p>
          <w:p w14:paraId="1F9BD433" w14:textId="77777777" w:rsidR="00641E9A" w:rsidRPr="00E97B73" w:rsidRDefault="000561AC" w:rsidP="00065BC6">
            <w:pPr>
              <w:pStyle w:val="Textoindependiente"/>
              <w:rPr>
                <w:rFonts w:cs="Arial"/>
                <w:szCs w:val="24"/>
              </w:rPr>
            </w:pPr>
            <w:r w:rsidRPr="00E97B73">
              <w:rPr>
                <w:rFonts w:cs="Arial"/>
                <w:b/>
                <w:szCs w:val="24"/>
              </w:rPr>
              <w:t>III.</w:t>
            </w:r>
            <w:r w:rsidR="00641E9A" w:rsidRPr="00E97B73">
              <w:rPr>
                <w:rFonts w:cs="Arial"/>
                <w:b/>
                <w:szCs w:val="24"/>
              </w:rPr>
              <w:t xml:space="preserve"> </w:t>
            </w:r>
            <w:r w:rsidR="00641E9A" w:rsidRPr="00E97B73">
              <w:rPr>
                <w:rFonts w:cs="Arial"/>
                <w:szCs w:val="24"/>
              </w:rPr>
              <w:t>Masaje Cardiaco + Ventilación a Presión Positiva.</w:t>
            </w:r>
          </w:p>
          <w:p w14:paraId="38285928" w14:textId="77777777" w:rsidR="00E94FA9" w:rsidRPr="00E97B73" w:rsidRDefault="000561AC" w:rsidP="00641E9A">
            <w:pPr>
              <w:pStyle w:val="Textoindependiente"/>
              <w:rPr>
                <w:rFonts w:cs="Arial"/>
                <w:szCs w:val="24"/>
              </w:rPr>
            </w:pPr>
            <w:r w:rsidRPr="00E97B73">
              <w:rPr>
                <w:rFonts w:cs="Arial"/>
                <w:b/>
                <w:szCs w:val="24"/>
              </w:rPr>
              <w:t>IV.</w:t>
            </w:r>
            <w:r w:rsidR="00641E9A" w:rsidRPr="00E97B73">
              <w:rPr>
                <w:rFonts w:cs="Arial"/>
                <w:b/>
                <w:szCs w:val="24"/>
              </w:rPr>
              <w:t xml:space="preserve"> </w:t>
            </w:r>
            <w:r w:rsidR="00641E9A" w:rsidRPr="00E97B73">
              <w:rPr>
                <w:rFonts w:cs="Arial"/>
                <w:szCs w:val="24"/>
              </w:rPr>
              <w:t>Intubación + Medicación.</w:t>
            </w:r>
          </w:p>
        </w:tc>
        <w:tc>
          <w:tcPr>
            <w:tcW w:w="3402" w:type="dxa"/>
          </w:tcPr>
          <w:p w14:paraId="7EF128F2" w14:textId="77777777" w:rsidR="000561AC" w:rsidRPr="00E97B73" w:rsidRDefault="000561AC" w:rsidP="00D6185C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  <w:lang w:val="es-PE"/>
              </w:rPr>
            </w:pPr>
            <w:r w:rsidRPr="00E97B73">
              <w:rPr>
                <w:rFonts w:cs="Arial"/>
                <w:szCs w:val="24"/>
              </w:rPr>
              <w:t>Dra. Dávila.</w:t>
            </w:r>
          </w:p>
          <w:p w14:paraId="2C9EAF58" w14:textId="77777777" w:rsidR="000561AC" w:rsidRDefault="000561AC" w:rsidP="000561AC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Dra. Torres.</w:t>
            </w:r>
          </w:p>
          <w:p w14:paraId="7DF5F467" w14:textId="77777777" w:rsidR="00377329" w:rsidRDefault="00377329" w:rsidP="000561AC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Dra. Mendoza</w:t>
            </w:r>
          </w:p>
          <w:p w14:paraId="530EBA5D" w14:textId="380F971D" w:rsidR="00377329" w:rsidRPr="00E97B73" w:rsidRDefault="00377329" w:rsidP="000561AC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Dr. Samanez</w:t>
            </w:r>
          </w:p>
        </w:tc>
      </w:tr>
      <w:tr w:rsidR="000561AC" w:rsidRPr="009F4186" w14:paraId="66B33F67" w14:textId="77777777" w:rsidTr="00F43A81">
        <w:trPr>
          <w:trHeight w:val="70"/>
        </w:trPr>
        <w:tc>
          <w:tcPr>
            <w:tcW w:w="1630" w:type="dxa"/>
          </w:tcPr>
          <w:p w14:paraId="49419EAD" w14:textId="1841DC90" w:rsidR="000561AC" w:rsidRPr="00E97B73" w:rsidRDefault="00F43A81" w:rsidP="00673D6B">
            <w:pPr>
              <w:pStyle w:val="Textoindependiente"/>
              <w:rPr>
                <w:rFonts w:cs="Arial"/>
                <w:szCs w:val="24"/>
              </w:rPr>
            </w:pPr>
            <w:r w:rsidRPr="00E97B73">
              <w:rPr>
                <w:rFonts w:cs="Arial"/>
                <w:szCs w:val="24"/>
              </w:rPr>
              <w:t>11:</w:t>
            </w:r>
            <w:r w:rsidR="00B05634">
              <w:rPr>
                <w:rFonts w:cs="Arial"/>
                <w:szCs w:val="24"/>
              </w:rPr>
              <w:t>0</w:t>
            </w:r>
            <w:r w:rsidR="00A87482">
              <w:rPr>
                <w:rFonts w:cs="Arial"/>
                <w:szCs w:val="24"/>
              </w:rPr>
              <w:t>0</w:t>
            </w:r>
            <w:r w:rsidR="000561AC" w:rsidRPr="00E97B73">
              <w:rPr>
                <w:rFonts w:cs="Arial"/>
                <w:szCs w:val="24"/>
              </w:rPr>
              <w:t xml:space="preserve"> –</w:t>
            </w:r>
            <w:r w:rsidRPr="00E97B73">
              <w:rPr>
                <w:rFonts w:cs="Arial"/>
                <w:szCs w:val="24"/>
              </w:rPr>
              <w:t xml:space="preserve"> 11:</w:t>
            </w:r>
            <w:r w:rsidR="00B05634">
              <w:rPr>
                <w:rFonts w:cs="Arial"/>
                <w:szCs w:val="24"/>
              </w:rPr>
              <w:t>1</w:t>
            </w:r>
            <w:r w:rsidR="00A87482">
              <w:rPr>
                <w:rFonts w:cs="Arial"/>
                <w:szCs w:val="24"/>
              </w:rPr>
              <w:t>5</w:t>
            </w:r>
            <w:r w:rsidR="000561AC" w:rsidRPr="00E97B7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757134C7" w14:textId="77777777" w:rsidR="000561AC" w:rsidRPr="009F4186" w:rsidRDefault="000561AC" w:rsidP="000561AC">
            <w:pPr>
              <w:pStyle w:val="Textoindependiente"/>
              <w:jc w:val="center"/>
              <w:rPr>
                <w:rFonts w:cs="Arial"/>
                <w:b/>
                <w:bCs w:val="0"/>
                <w:sz w:val="20"/>
              </w:rPr>
            </w:pPr>
            <w:r w:rsidRPr="009F4186">
              <w:rPr>
                <w:rFonts w:cs="Arial"/>
                <w:b/>
                <w:szCs w:val="24"/>
              </w:rPr>
              <w:t>BREAK</w:t>
            </w:r>
          </w:p>
        </w:tc>
        <w:tc>
          <w:tcPr>
            <w:tcW w:w="3402" w:type="dxa"/>
          </w:tcPr>
          <w:p w14:paraId="13029FA5" w14:textId="77777777" w:rsidR="000561AC" w:rsidRPr="009F4186" w:rsidRDefault="000561AC" w:rsidP="000561AC">
            <w:pPr>
              <w:pStyle w:val="Textoindependiente"/>
              <w:rPr>
                <w:rFonts w:cs="Arial"/>
                <w:sz w:val="20"/>
              </w:rPr>
            </w:pPr>
          </w:p>
        </w:tc>
      </w:tr>
      <w:tr w:rsidR="00371EBF" w:rsidRPr="009F4186" w14:paraId="4B32D9F4" w14:textId="77777777" w:rsidTr="00F43A81">
        <w:tc>
          <w:tcPr>
            <w:tcW w:w="1630" w:type="dxa"/>
          </w:tcPr>
          <w:p w14:paraId="059430AF" w14:textId="5F07FE7F" w:rsidR="00371EBF" w:rsidRPr="009F4186" w:rsidRDefault="00371EBF" w:rsidP="00F43A81">
            <w:pPr>
              <w:pStyle w:val="Textoindependiente"/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</w:rPr>
              <w:t>11</w:t>
            </w:r>
            <w:r w:rsidR="00F43A81">
              <w:rPr>
                <w:rFonts w:cs="Arial"/>
              </w:rPr>
              <w:t>:</w:t>
            </w:r>
            <w:r w:rsidR="00B05634">
              <w:rPr>
                <w:rFonts w:cs="Arial"/>
              </w:rPr>
              <w:t>1</w:t>
            </w:r>
            <w:r w:rsidR="00A87482">
              <w:rPr>
                <w:rFonts w:cs="Arial"/>
              </w:rPr>
              <w:t>5</w:t>
            </w:r>
            <w:r w:rsidR="00F43A81">
              <w:rPr>
                <w:rFonts w:cs="Arial"/>
              </w:rPr>
              <w:t xml:space="preserve"> </w:t>
            </w:r>
            <w:r w:rsidR="00FA3107" w:rsidRPr="009F4186">
              <w:rPr>
                <w:rFonts w:cs="Arial"/>
              </w:rPr>
              <w:t>–</w:t>
            </w:r>
            <w:r w:rsidRPr="009F4186">
              <w:rPr>
                <w:rFonts w:cs="Arial"/>
              </w:rPr>
              <w:t xml:space="preserve"> </w:t>
            </w:r>
            <w:r w:rsidR="00FC6F23">
              <w:rPr>
                <w:rFonts w:cs="Arial"/>
              </w:rPr>
              <w:t>13:00</w:t>
            </w:r>
            <w:r w:rsidRPr="009F4186">
              <w:rPr>
                <w:rFonts w:cs="Arial"/>
              </w:rPr>
              <w:t xml:space="preserve"> </w:t>
            </w:r>
          </w:p>
        </w:tc>
        <w:tc>
          <w:tcPr>
            <w:tcW w:w="4111" w:type="dxa"/>
          </w:tcPr>
          <w:p w14:paraId="211C4A05" w14:textId="77777777" w:rsidR="00E94FA9" w:rsidRPr="009F4186" w:rsidRDefault="00E94FA9" w:rsidP="00E94FA9">
            <w:pPr>
              <w:pStyle w:val="Textoindependiente"/>
              <w:rPr>
                <w:rFonts w:cs="Arial"/>
                <w:szCs w:val="24"/>
              </w:rPr>
            </w:pPr>
            <w:r w:rsidRPr="009F4186">
              <w:rPr>
                <w:rFonts w:cs="Arial"/>
                <w:szCs w:val="24"/>
              </w:rPr>
              <w:t>Rotación por Postas (B)</w:t>
            </w:r>
          </w:p>
          <w:p w14:paraId="55506E3E" w14:textId="77777777" w:rsidR="00E94FA9" w:rsidRPr="009F4186" w:rsidRDefault="00E94FA9" w:rsidP="00E94FA9">
            <w:pPr>
              <w:pStyle w:val="Textoindependiente"/>
              <w:jc w:val="left"/>
              <w:rPr>
                <w:rFonts w:cs="Arial"/>
                <w:szCs w:val="24"/>
              </w:rPr>
            </w:pPr>
            <w:r w:rsidRPr="009F4186">
              <w:rPr>
                <w:rFonts w:cs="Arial"/>
                <w:b/>
                <w:szCs w:val="24"/>
              </w:rPr>
              <w:t>I.</w:t>
            </w:r>
            <w:r w:rsidR="00393635" w:rsidRPr="009F4186">
              <w:rPr>
                <w:rFonts w:cs="Arial"/>
                <w:b/>
                <w:szCs w:val="24"/>
              </w:rPr>
              <w:t xml:space="preserve"> </w:t>
            </w:r>
            <w:r w:rsidRPr="009F4186">
              <w:rPr>
                <w:rFonts w:cs="Arial"/>
                <w:szCs w:val="24"/>
              </w:rPr>
              <w:t>Práctica supervisada: Pasos iniciales de RCP.</w:t>
            </w:r>
          </w:p>
          <w:p w14:paraId="09A224DB" w14:textId="77777777" w:rsidR="00E94FA9" w:rsidRPr="009F4186" w:rsidRDefault="00E94FA9" w:rsidP="00E94FA9">
            <w:pPr>
              <w:pStyle w:val="Textoindependiente"/>
              <w:rPr>
                <w:rFonts w:cs="Arial"/>
                <w:szCs w:val="24"/>
              </w:rPr>
            </w:pPr>
            <w:r w:rsidRPr="009F4186">
              <w:rPr>
                <w:rFonts w:cs="Arial"/>
                <w:b/>
                <w:szCs w:val="24"/>
              </w:rPr>
              <w:t>II.</w:t>
            </w:r>
            <w:r w:rsidRPr="009F4186">
              <w:rPr>
                <w:rFonts w:cs="Arial"/>
                <w:szCs w:val="24"/>
              </w:rPr>
              <w:t xml:space="preserve"> Ventilación a Presión Positiva.</w:t>
            </w:r>
          </w:p>
          <w:p w14:paraId="2C6CA15A" w14:textId="77777777" w:rsidR="00280E20" w:rsidRPr="009F4186" w:rsidRDefault="00E94FA9" w:rsidP="00E94FA9">
            <w:pPr>
              <w:pStyle w:val="Textoindependiente"/>
              <w:rPr>
                <w:rFonts w:cs="Arial"/>
                <w:szCs w:val="24"/>
              </w:rPr>
            </w:pPr>
            <w:r w:rsidRPr="009F4186">
              <w:rPr>
                <w:rFonts w:cs="Arial"/>
                <w:b/>
                <w:szCs w:val="24"/>
              </w:rPr>
              <w:t xml:space="preserve">III. </w:t>
            </w:r>
            <w:r w:rsidRPr="009F4186">
              <w:rPr>
                <w:rFonts w:cs="Arial"/>
                <w:szCs w:val="24"/>
              </w:rPr>
              <w:t>Masaje Cardiaco + Ventilación a Presión Positiva:</w:t>
            </w:r>
          </w:p>
          <w:p w14:paraId="5E76D196" w14:textId="77777777" w:rsidR="00393635" w:rsidRPr="009F4186" w:rsidRDefault="00393635" w:rsidP="00393635">
            <w:pPr>
              <w:pStyle w:val="Textoindependiente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Indicaciones de Masaje Cardiaco.</w:t>
            </w:r>
          </w:p>
          <w:p w14:paraId="0F5343CF" w14:textId="77777777" w:rsidR="00393635" w:rsidRPr="009F4186" w:rsidRDefault="00393635" w:rsidP="00393635">
            <w:pPr>
              <w:pStyle w:val="Textoindependiente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Técnicas de Masaje cardiaco.</w:t>
            </w:r>
          </w:p>
          <w:p w14:paraId="085D0749" w14:textId="77777777" w:rsidR="00393635" w:rsidRPr="009F4186" w:rsidRDefault="00393635" w:rsidP="00393635">
            <w:pPr>
              <w:pStyle w:val="Textoindependiente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E</w:t>
            </w:r>
            <w:r w:rsidR="00E94FA9" w:rsidRPr="009F4186">
              <w:rPr>
                <w:rFonts w:cs="Arial"/>
                <w:sz w:val="22"/>
                <w:szCs w:val="22"/>
              </w:rPr>
              <w:t xml:space="preserve">valuación de la eficacia de Masaje Cardiaco </w:t>
            </w:r>
            <w:r w:rsidR="00280E20" w:rsidRPr="009F4186">
              <w:rPr>
                <w:rFonts w:cs="Arial"/>
                <w:sz w:val="22"/>
                <w:szCs w:val="22"/>
              </w:rPr>
              <w:t xml:space="preserve">+ </w:t>
            </w:r>
            <w:r w:rsidR="00E94FA9" w:rsidRPr="009F4186">
              <w:rPr>
                <w:rFonts w:cs="Arial"/>
                <w:sz w:val="22"/>
                <w:szCs w:val="22"/>
              </w:rPr>
              <w:t>V</w:t>
            </w:r>
            <w:r w:rsidRPr="009F4186">
              <w:rPr>
                <w:rFonts w:cs="Arial"/>
                <w:sz w:val="22"/>
                <w:szCs w:val="22"/>
              </w:rPr>
              <w:t>entilación a Presión Positiva.</w:t>
            </w:r>
            <w:r w:rsidR="00280E20" w:rsidRPr="009F4186">
              <w:rPr>
                <w:rFonts w:cs="Arial"/>
                <w:sz w:val="22"/>
                <w:szCs w:val="22"/>
              </w:rPr>
              <w:t xml:space="preserve"> </w:t>
            </w:r>
            <w:r w:rsidRPr="009F4186">
              <w:rPr>
                <w:rFonts w:cs="Arial"/>
                <w:sz w:val="22"/>
                <w:szCs w:val="22"/>
              </w:rPr>
              <w:t xml:space="preserve"> </w:t>
            </w:r>
          </w:p>
          <w:p w14:paraId="73ED4000" w14:textId="77777777" w:rsidR="00393635" w:rsidRPr="009F4186" w:rsidRDefault="00393635" w:rsidP="00393635">
            <w:pPr>
              <w:pStyle w:val="Textoindependiente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D</w:t>
            </w:r>
            <w:r w:rsidR="00280E20" w:rsidRPr="009F4186">
              <w:rPr>
                <w:rFonts w:cs="Arial"/>
                <w:sz w:val="22"/>
                <w:szCs w:val="22"/>
              </w:rPr>
              <w:t>e</w:t>
            </w:r>
            <w:r w:rsidR="00E94FA9" w:rsidRPr="009F4186">
              <w:rPr>
                <w:rFonts w:cs="Arial"/>
                <w:sz w:val="22"/>
                <w:szCs w:val="22"/>
              </w:rPr>
              <w:t>tecc</w:t>
            </w:r>
            <w:r w:rsidRPr="009F4186">
              <w:rPr>
                <w:rFonts w:cs="Arial"/>
                <w:sz w:val="22"/>
                <w:szCs w:val="22"/>
              </w:rPr>
              <w:t xml:space="preserve">ión de errores más frecuentes. </w:t>
            </w:r>
          </w:p>
          <w:p w14:paraId="6FBD40F3" w14:textId="77777777" w:rsidR="00E94FA9" w:rsidRPr="009F4186" w:rsidRDefault="00393635" w:rsidP="00393635">
            <w:pPr>
              <w:pStyle w:val="Textoindependiente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C</w:t>
            </w:r>
            <w:r w:rsidR="00E94FA9" w:rsidRPr="009F4186">
              <w:rPr>
                <w:rFonts w:cs="Arial"/>
                <w:sz w:val="22"/>
                <w:szCs w:val="22"/>
              </w:rPr>
              <w:t>oordinación de Masaje</w:t>
            </w:r>
            <w:r w:rsidRPr="009F4186">
              <w:rPr>
                <w:rFonts w:cs="Arial"/>
                <w:sz w:val="22"/>
                <w:szCs w:val="22"/>
              </w:rPr>
              <w:t xml:space="preserve"> Cardiaco </w:t>
            </w:r>
            <w:r w:rsidR="00E94FA9" w:rsidRPr="009F4186">
              <w:rPr>
                <w:rFonts w:cs="Arial"/>
                <w:sz w:val="22"/>
                <w:szCs w:val="22"/>
              </w:rPr>
              <w:t xml:space="preserve"> </w:t>
            </w:r>
            <w:r w:rsidRPr="009F4186">
              <w:rPr>
                <w:rFonts w:cs="Arial"/>
                <w:sz w:val="22"/>
                <w:szCs w:val="22"/>
              </w:rPr>
              <w:t>+ Ventilación a Presión Positiva.</w:t>
            </w:r>
          </w:p>
          <w:p w14:paraId="4A719B58" w14:textId="77777777" w:rsidR="00E94FA9" w:rsidRPr="009F4186" w:rsidRDefault="00E94FA9" w:rsidP="00E94FA9">
            <w:pPr>
              <w:pStyle w:val="Textoindependiente"/>
              <w:rPr>
                <w:rFonts w:cs="Arial"/>
                <w:szCs w:val="24"/>
              </w:rPr>
            </w:pPr>
            <w:r w:rsidRPr="009F4186">
              <w:rPr>
                <w:rFonts w:cs="Arial"/>
                <w:b/>
                <w:szCs w:val="24"/>
              </w:rPr>
              <w:t xml:space="preserve">IV. </w:t>
            </w:r>
            <w:r w:rsidRPr="009F4186">
              <w:rPr>
                <w:rFonts w:cs="Arial"/>
                <w:szCs w:val="24"/>
              </w:rPr>
              <w:t>Intubación + Medicación.</w:t>
            </w:r>
          </w:p>
          <w:p w14:paraId="03615C8F" w14:textId="77777777" w:rsidR="00393635" w:rsidRPr="009F4186" w:rsidRDefault="00393635" w:rsidP="00393635">
            <w:pPr>
              <w:pStyle w:val="Textoindependiente"/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 xml:space="preserve">Indicaciones de intubación. </w:t>
            </w:r>
          </w:p>
          <w:p w14:paraId="49288868" w14:textId="77777777" w:rsidR="00393635" w:rsidRPr="009F4186" w:rsidRDefault="00393635" w:rsidP="00393635">
            <w:pPr>
              <w:pStyle w:val="Textoindependiente"/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T</w:t>
            </w:r>
            <w:r w:rsidR="00280E20" w:rsidRPr="009F4186">
              <w:rPr>
                <w:rFonts w:cs="Arial"/>
                <w:sz w:val="22"/>
                <w:szCs w:val="22"/>
              </w:rPr>
              <w:t>é</w:t>
            </w:r>
            <w:r w:rsidRPr="009F4186">
              <w:rPr>
                <w:rFonts w:cs="Arial"/>
                <w:sz w:val="22"/>
                <w:szCs w:val="22"/>
              </w:rPr>
              <w:t xml:space="preserve">cnica de Intubación. </w:t>
            </w:r>
          </w:p>
          <w:p w14:paraId="3305C8EF" w14:textId="77777777" w:rsidR="00393635" w:rsidRPr="009F4186" w:rsidRDefault="00393635" w:rsidP="00393635">
            <w:pPr>
              <w:pStyle w:val="Textoindependiente"/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Control de tiempos.</w:t>
            </w:r>
            <w:r w:rsidR="00280E20" w:rsidRPr="009F4186">
              <w:rPr>
                <w:rFonts w:cs="Arial"/>
                <w:sz w:val="22"/>
                <w:szCs w:val="22"/>
              </w:rPr>
              <w:t xml:space="preserve"> </w:t>
            </w:r>
          </w:p>
          <w:p w14:paraId="7FFA59C7" w14:textId="77777777" w:rsidR="00393635" w:rsidRPr="009F4186" w:rsidRDefault="00393635" w:rsidP="00393635">
            <w:pPr>
              <w:pStyle w:val="Textoindependiente"/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Indicaciones de medicación.</w:t>
            </w:r>
          </w:p>
          <w:p w14:paraId="42532925" w14:textId="77777777" w:rsidR="00393635" w:rsidRPr="009F4186" w:rsidRDefault="00393635" w:rsidP="00393635">
            <w:pPr>
              <w:pStyle w:val="Textoindependiente"/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P</w:t>
            </w:r>
            <w:r w:rsidR="00280E20" w:rsidRPr="009F4186">
              <w:rPr>
                <w:rFonts w:cs="Arial"/>
                <w:sz w:val="22"/>
                <w:szCs w:val="22"/>
              </w:rPr>
              <w:t xml:space="preserve">reparación de drogas. </w:t>
            </w:r>
          </w:p>
          <w:p w14:paraId="0B5E420B" w14:textId="77777777" w:rsidR="00371EBF" w:rsidRPr="009F4186" w:rsidRDefault="00280E20" w:rsidP="00393635">
            <w:pPr>
              <w:pStyle w:val="Textoindependiente"/>
              <w:numPr>
                <w:ilvl w:val="0"/>
                <w:numId w:val="29"/>
              </w:numPr>
              <w:rPr>
                <w:rFonts w:cs="Arial"/>
                <w:b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Practica supervisada.</w:t>
            </w:r>
          </w:p>
        </w:tc>
        <w:tc>
          <w:tcPr>
            <w:tcW w:w="3402" w:type="dxa"/>
          </w:tcPr>
          <w:p w14:paraId="3A184C0E" w14:textId="77777777" w:rsidR="00FC0074" w:rsidRPr="009F4186" w:rsidRDefault="00FC0074" w:rsidP="00377329">
            <w:pPr>
              <w:pStyle w:val="Textoindependiente"/>
              <w:numPr>
                <w:ilvl w:val="0"/>
                <w:numId w:val="20"/>
              </w:numPr>
              <w:rPr>
                <w:rFonts w:cs="Arial"/>
                <w:szCs w:val="24"/>
                <w:lang w:val="es-PE"/>
              </w:rPr>
            </w:pPr>
            <w:r w:rsidRPr="009F4186">
              <w:rPr>
                <w:rFonts w:cs="Arial"/>
                <w:szCs w:val="24"/>
              </w:rPr>
              <w:t>Dra. Dávila.</w:t>
            </w:r>
          </w:p>
          <w:p w14:paraId="5750C235" w14:textId="77777777" w:rsidR="00371EBF" w:rsidRPr="00377329" w:rsidRDefault="00FC0074" w:rsidP="00377329">
            <w:pPr>
              <w:pStyle w:val="Textoindependiente"/>
              <w:numPr>
                <w:ilvl w:val="0"/>
                <w:numId w:val="20"/>
              </w:numPr>
              <w:rPr>
                <w:rFonts w:cs="Arial"/>
                <w:lang w:val="es-PE"/>
              </w:rPr>
            </w:pPr>
            <w:r w:rsidRPr="009F4186">
              <w:rPr>
                <w:rFonts w:cs="Arial"/>
                <w:szCs w:val="24"/>
              </w:rPr>
              <w:t>Dra. Torres.</w:t>
            </w:r>
          </w:p>
          <w:p w14:paraId="503742D8" w14:textId="77777777" w:rsidR="00377329" w:rsidRDefault="00377329" w:rsidP="00377329">
            <w:pPr>
              <w:pStyle w:val="Textoindependiente"/>
              <w:numPr>
                <w:ilvl w:val="0"/>
                <w:numId w:val="2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Dra. Mendoza</w:t>
            </w:r>
          </w:p>
          <w:p w14:paraId="2C1560E4" w14:textId="730C3F44" w:rsidR="00377329" w:rsidRPr="009F4186" w:rsidRDefault="00377329" w:rsidP="00377329">
            <w:pPr>
              <w:pStyle w:val="Textoindependiente"/>
              <w:numPr>
                <w:ilvl w:val="0"/>
                <w:numId w:val="20"/>
              </w:numPr>
              <w:rPr>
                <w:rFonts w:cs="Arial"/>
                <w:lang w:val="es-PE"/>
              </w:rPr>
            </w:pPr>
            <w:r>
              <w:rPr>
                <w:rFonts w:cs="Arial"/>
                <w:szCs w:val="24"/>
              </w:rPr>
              <w:t>Dr. Samanez</w:t>
            </w:r>
          </w:p>
        </w:tc>
      </w:tr>
      <w:tr w:rsidR="00FC6F23" w:rsidRPr="009F4186" w14:paraId="0B5F8DF4" w14:textId="77777777" w:rsidTr="00F43A81">
        <w:trPr>
          <w:trHeight w:val="585"/>
        </w:trPr>
        <w:tc>
          <w:tcPr>
            <w:tcW w:w="1630" w:type="dxa"/>
          </w:tcPr>
          <w:p w14:paraId="7DC53C72" w14:textId="6FA16873" w:rsidR="00FC6F23" w:rsidRDefault="00FC6F23" w:rsidP="00E97B73">
            <w:pPr>
              <w:pStyle w:val="Textoindependient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13:00-14:00</w:t>
            </w:r>
          </w:p>
        </w:tc>
        <w:tc>
          <w:tcPr>
            <w:tcW w:w="4111" w:type="dxa"/>
          </w:tcPr>
          <w:p w14:paraId="12ACD52E" w14:textId="0F35B093" w:rsidR="00FC6F23" w:rsidRPr="009F4186" w:rsidRDefault="00FC6F23" w:rsidP="005909D7">
            <w:pPr>
              <w:pStyle w:val="Logro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ALMUERZO</w:t>
            </w:r>
          </w:p>
        </w:tc>
        <w:tc>
          <w:tcPr>
            <w:tcW w:w="3402" w:type="dxa"/>
          </w:tcPr>
          <w:p w14:paraId="0B7B119E" w14:textId="77777777" w:rsidR="00FC6F23" w:rsidRPr="009F4186" w:rsidRDefault="00FC6F23" w:rsidP="00377329">
            <w:pPr>
              <w:pStyle w:val="Textoindependiente"/>
              <w:ind w:left="720"/>
              <w:rPr>
                <w:rFonts w:cs="Arial"/>
                <w:szCs w:val="24"/>
              </w:rPr>
            </w:pPr>
          </w:p>
        </w:tc>
      </w:tr>
      <w:tr w:rsidR="00FC0074" w:rsidRPr="009F4186" w14:paraId="368A07F1" w14:textId="77777777" w:rsidTr="00F43A81">
        <w:trPr>
          <w:trHeight w:val="585"/>
        </w:trPr>
        <w:tc>
          <w:tcPr>
            <w:tcW w:w="1630" w:type="dxa"/>
          </w:tcPr>
          <w:p w14:paraId="78E03849" w14:textId="47CC580E" w:rsidR="00FC0074" w:rsidRPr="00E97B73" w:rsidRDefault="00E97B73" w:rsidP="00E97B73">
            <w:pPr>
              <w:pStyle w:val="Textoindependient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FC6F23">
              <w:rPr>
                <w:rFonts w:cs="Arial"/>
                <w:szCs w:val="24"/>
              </w:rPr>
              <w:t>4</w:t>
            </w:r>
            <w:r>
              <w:rPr>
                <w:rFonts w:cs="Arial"/>
                <w:szCs w:val="24"/>
              </w:rPr>
              <w:t>:</w:t>
            </w:r>
            <w:r w:rsidR="00FC6F23">
              <w:rPr>
                <w:rFonts w:cs="Arial"/>
                <w:szCs w:val="24"/>
              </w:rPr>
              <w:t>0</w:t>
            </w:r>
            <w:r w:rsidR="00F43A81" w:rsidRPr="00E97B73">
              <w:rPr>
                <w:rFonts w:cs="Arial"/>
                <w:szCs w:val="24"/>
              </w:rPr>
              <w:t>0 – 1</w:t>
            </w:r>
            <w:r w:rsidR="00FC6F23">
              <w:rPr>
                <w:rFonts w:cs="Arial"/>
                <w:szCs w:val="24"/>
              </w:rPr>
              <w:t>7</w:t>
            </w:r>
            <w:r w:rsidR="00F43A81" w:rsidRPr="00E97B73">
              <w:rPr>
                <w:rFonts w:cs="Arial"/>
                <w:szCs w:val="24"/>
              </w:rPr>
              <w:t>:</w:t>
            </w:r>
            <w:r w:rsidR="00377329">
              <w:rPr>
                <w:rFonts w:cs="Arial"/>
                <w:szCs w:val="24"/>
              </w:rPr>
              <w:t>0</w:t>
            </w:r>
            <w:r w:rsidR="00FC0074" w:rsidRPr="00E97B73">
              <w:rPr>
                <w:rFonts w:cs="Arial"/>
                <w:szCs w:val="24"/>
              </w:rPr>
              <w:t xml:space="preserve">0 </w:t>
            </w:r>
          </w:p>
        </w:tc>
        <w:tc>
          <w:tcPr>
            <w:tcW w:w="4111" w:type="dxa"/>
          </w:tcPr>
          <w:p w14:paraId="4CDC2FC5" w14:textId="77777777" w:rsidR="00FC0074" w:rsidRPr="009F4186" w:rsidRDefault="00FC0074" w:rsidP="005909D7">
            <w:pPr>
              <w:pStyle w:val="Logro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9F4186">
              <w:rPr>
                <w:rFonts w:cs="Arial"/>
                <w:b/>
              </w:rPr>
              <w:t>Asignación de Roles I</w:t>
            </w:r>
          </w:p>
          <w:p w14:paraId="36217E18" w14:textId="77777777" w:rsidR="00FC0074" w:rsidRPr="009F4186" w:rsidRDefault="00FC0074" w:rsidP="00FC0074">
            <w:pPr>
              <w:pStyle w:val="Logro"/>
              <w:numPr>
                <w:ilvl w:val="0"/>
                <w:numId w:val="20"/>
              </w:numPr>
              <w:rPr>
                <w:rFonts w:cs="Arial"/>
              </w:rPr>
            </w:pPr>
            <w:r w:rsidRPr="009F4186">
              <w:rPr>
                <w:rFonts w:cs="Arial"/>
              </w:rPr>
              <w:t xml:space="preserve">Trabajo en </w:t>
            </w:r>
            <w:r w:rsidR="00E97B73">
              <w:rPr>
                <w:rFonts w:cs="Arial"/>
              </w:rPr>
              <w:t>equipos</w:t>
            </w:r>
          </w:p>
          <w:p w14:paraId="3DEF3D47" w14:textId="77777777" w:rsidR="00FC0074" w:rsidRPr="009F4186" w:rsidRDefault="00276743" w:rsidP="00FC0074">
            <w:pPr>
              <w:pStyle w:val="Logro"/>
              <w:numPr>
                <w:ilvl w:val="0"/>
                <w:numId w:val="20"/>
              </w:numPr>
              <w:rPr>
                <w:rFonts w:cs="Arial"/>
                <w:sz w:val="20"/>
              </w:rPr>
            </w:pPr>
            <w:r w:rsidRPr="009F4186">
              <w:rPr>
                <w:rFonts w:cs="Arial"/>
              </w:rPr>
              <w:t xml:space="preserve">Actuación frente a </w:t>
            </w:r>
            <w:r w:rsidR="00E97B73">
              <w:rPr>
                <w:rFonts w:cs="Arial"/>
              </w:rPr>
              <w:t xml:space="preserve"> casos clínicos</w:t>
            </w:r>
          </w:p>
          <w:p w14:paraId="1E0EAF7A" w14:textId="77777777" w:rsidR="00FC0074" w:rsidRPr="009F4186" w:rsidRDefault="00FC0074" w:rsidP="00FC0074">
            <w:pPr>
              <w:pStyle w:val="Logro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F4186">
              <w:rPr>
                <w:rFonts w:cs="Arial"/>
                <w:sz w:val="22"/>
                <w:szCs w:val="22"/>
              </w:rPr>
              <w:t>Aplicación de pasos iniciales, V</w:t>
            </w:r>
            <w:r w:rsidR="00E97B73">
              <w:rPr>
                <w:rFonts w:cs="Arial"/>
                <w:sz w:val="22"/>
                <w:szCs w:val="22"/>
              </w:rPr>
              <w:t>entilación a presión positiva, m</w:t>
            </w:r>
            <w:r w:rsidRPr="009F4186">
              <w:rPr>
                <w:rFonts w:cs="Arial"/>
                <w:sz w:val="22"/>
                <w:szCs w:val="22"/>
              </w:rPr>
              <w:t>asaje cardiaco, medicación e intubación. Evaluación de tiempos y competencias.</w:t>
            </w:r>
          </w:p>
        </w:tc>
        <w:tc>
          <w:tcPr>
            <w:tcW w:w="3402" w:type="dxa"/>
          </w:tcPr>
          <w:p w14:paraId="346E9744" w14:textId="77777777" w:rsidR="00F31030" w:rsidRPr="00377329" w:rsidRDefault="00F31030" w:rsidP="00377329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  <w:lang w:val="es-PE"/>
              </w:rPr>
            </w:pPr>
            <w:r w:rsidRPr="009F4186">
              <w:rPr>
                <w:rFonts w:cs="Arial"/>
                <w:szCs w:val="24"/>
              </w:rPr>
              <w:t>Dra. Dávila.</w:t>
            </w:r>
          </w:p>
          <w:p w14:paraId="592E76DE" w14:textId="77777777" w:rsidR="00377329" w:rsidRPr="00377329" w:rsidRDefault="00377329" w:rsidP="00377329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lang w:val="es-PE"/>
              </w:rPr>
            </w:pPr>
            <w:r w:rsidRPr="009F4186">
              <w:rPr>
                <w:rFonts w:cs="Arial"/>
                <w:szCs w:val="24"/>
              </w:rPr>
              <w:t>Dra. Torres.</w:t>
            </w:r>
          </w:p>
          <w:p w14:paraId="6692F8AA" w14:textId="77777777" w:rsidR="00377329" w:rsidRDefault="00377329" w:rsidP="00377329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Dra. Mendoza</w:t>
            </w:r>
          </w:p>
          <w:p w14:paraId="3A61E8D8" w14:textId="2F5A7FAE" w:rsidR="00377329" w:rsidRPr="009F4186" w:rsidRDefault="00377329" w:rsidP="00377329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  <w:lang w:val="es-PE"/>
              </w:rPr>
            </w:pPr>
            <w:r>
              <w:rPr>
                <w:rFonts w:cs="Arial"/>
                <w:szCs w:val="24"/>
              </w:rPr>
              <w:t>Dr. Samanez</w:t>
            </w:r>
          </w:p>
          <w:p w14:paraId="72B8CC7F" w14:textId="770DF9C2" w:rsidR="00FC0074" w:rsidRPr="009F4186" w:rsidRDefault="00FC0074" w:rsidP="00F31030">
            <w:pPr>
              <w:pStyle w:val="Textoindependiente"/>
              <w:ind w:left="360"/>
              <w:rPr>
                <w:rFonts w:cs="Arial"/>
                <w:lang w:val="es-PE"/>
              </w:rPr>
            </w:pPr>
          </w:p>
        </w:tc>
      </w:tr>
      <w:tr w:rsidR="00F574A5" w:rsidRPr="009F4186" w14:paraId="7947BC96" w14:textId="77777777" w:rsidTr="00F43A81">
        <w:trPr>
          <w:trHeight w:val="585"/>
        </w:trPr>
        <w:tc>
          <w:tcPr>
            <w:tcW w:w="1630" w:type="dxa"/>
          </w:tcPr>
          <w:p w14:paraId="210D0612" w14:textId="45221B7B" w:rsidR="00F574A5" w:rsidRDefault="00F574A5" w:rsidP="00E97B73">
            <w:pPr>
              <w:pStyle w:val="Textoindependient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  <w:r w:rsidR="00377329">
              <w:rPr>
                <w:rFonts w:cs="Arial"/>
                <w:szCs w:val="24"/>
              </w:rPr>
              <w:t>:0</w:t>
            </w:r>
            <w:r>
              <w:rPr>
                <w:rFonts w:cs="Arial"/>
                <w:szCs w:val="24"/>
              </w:rPr>
              <w:t>0 – 1</w:t>
            </w:r>
            <w:r w:rsidR="00377329">
              <w:rPr>
                <w:rFonts w:cs="Arial"/>
                <w:szCs w:val="24"/>
              </w:rPr>
              <w:t>7</w:t>
            </w:r>
            <w:r>
              <w:rPr>
                <w:rFonts w:cs="Arial"/>
                <w:szCs w:val="24"/>
              </w:rPr>
              <w:t>:</w:t>
            </w:r>
            <w:r w:rsidR="00377329">
              <w:rPr>
                <w:rFonts w:cs="Arial"/>
                <w:szCs w:val="24"/>
              </w:rPr>
              <w:t>3</w:t>
            </w: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4111" w:type="dxa"/>
          </w:tcPr>
          <w:p w14:paraId="0BAEAC4C" w14:textId="08DE167B" w:rsidR="00F574A5" w:rsidRPr="009F4186" w:rsidRDefault="00F574A5" w:rsidP="005909D7">
            <w:pPr>
              <w:pStyle w:val="Logro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Filmación de reanimación por mesa</w:t>
            </w:r>
          </w:p>
        </w:tc>
        <w:tc>
          <w:tcPr>
            <w:tcW w:w="3402" w:type="dxa"/>
          </w:tcPr>
          <w:p w14:paraId="561940C6" w14:textId="77777777" w:rsidR="00F574A5" w:rsidRPr="009F4186" w:rsidRDefault="00F574A5" w:rsidP="00F574A5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  <w:lang w:val="es-PE"/>
              </w:rPr>
            </w:pPr>
            <w:r w:rsidRPr="009F4186">
              <w:rPr>
                <w:rFonts w:cs="Arial"/>
                <w:szCs w:val="24"/>
              </w:rPr>
              <w:t>Dra. Dávila.</w:t>
            </w:r>
          </w:p>
          <w:p w14:paraId="1C24F06F" w14:textId="77777777" w:rsidR="00F574A5" w:rsidRDefault="00F574A5" w:rsidP="00F574A5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9F4186">
              <w:rPr>
                <w:rFonts w:cs="Arial"/>
                <w:szCs w:val="24"/>
              </w:rPr>
              <w:t>Dra. Torres.</w:t>
            </w:r>
          </w:p>
          <w:p w14:paraId="50288760" w14:textId="77777777" w:rsidR="00377329" w:rsidRDefault="00377329" w:rsidP="00377329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Dra. Mendoza</w:t>
            </w:r>
          </w:p>
          <w:p w14:paraId="47148539" w14:textId="7DF4A1EA" w:rsidR="00377329" w:rsidRPr="009F4186" w:rsidRDefault="00377329" w:rsidP="00377329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Dr. Samanez</w:t>
            </w:r>
          </w:p>
        </w:tc>
      </w:tr>
      <w:tr w:rsidR="00F574A5" w:rsidRPr="009F4186" w14:paraId="5A5CAFBD" w14:textId="77777777" w:rsidTr="00F43A81">
        <w:trPr>
          <w:trHeight w:val="585"/>
        </w:trPr>
        <w:tc>
          <w:tcPr>
            <w:tcW w:w="1630" w:type="dxa"/>
          </w:tcPr>
          <w:p w14:paraId="114883FB" w14:textId="705AC785" w:rsidR="00F574A5" w:rsidRDefault="00F574A5" w:rsidP="00E97B73">
            <w:pPr>
              <w:pStyle w:val="Textoindependient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377329">
              <w:rPr>
                <w:rFonts w:cs="Arial"/>
                <w:szCs w:val="24"/>
              </w:rPr>
              <w:t>7:3</w:t>
            </w:r>
            <w:r>
              <w:rPr>
                <w:rFonts w:cs="Arial"/>
                <w:szCs w:val="24"/>
              </w:rPr>
              <w:t>0 – 1</w:t>
            </w:r>
            <w:r w:rsidR="00377329">
              <w:rPr>
                <w:rFonts w:cs="Arial"/>
                <w:szCs w:val="24"/>
              </w:rPr>
              <w:t>8</w:t>
            </w:r>
            <w:r>
              <w:rPr>
                <w:rFonts w:cs="Arial"/>
                <w:szCs w:val="24"/>
              </w:rPr>
              <w:t>:</w:t>
            </w:r>
            <w:r w:rsidR="0037732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4111" w:type="dxa"/>
          </w:tcPr>
          <w:p w14:paraId="25FBEA49" w14:textId="2FA1AFBF" w:rsidR="00F574A5" w:rsidRDefault="00F574A5" w:rsidP="005909D7">
            <w:pPr>
              <w:pStyle w:val="Logro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Retroalimentación de la actividad</w:t>
            </w:r>
          </w:p>
        </w:tc>
        <w:tc>
          <w:tcPr>
            <w:tcW w:w="3402" w:type="dxa"/>
          </w:tcPr>
          <w:p w14:paraId="4BA6B79D" w14:textId="77777777" w:rsidR="00F574A5" w:rsidRPr="009F4186" w:rsidRDefault="00F574A5" w:rsidP="00F574A5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  <w:lang w:val="es-PE"/>
              </w:rPr>
            </w:pPr>
            <w:r w:rsidRPr="009F4186">
              <w:rPr>
                <w:rFonts w:cs="Arial"/>
                <w:szCs w:val="24"/>
              </w:rPr>
              <w:t>Dra. Dávila.</w:t>
            </w:r>
          </w:p>
          <w:p w14:paraId="3F22A6CB" w14:textId="77777777" w:rsidR="00F574A5" w:rsidRDefault="00F574A5" w:rsidP="00F574A5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 w:rsidRPr="009F4186">
              <w:rPr>
                <w:rFonts w:cs="Arial"/>
                <w:szCs w:val="24"/>
              </w:rPr>
              <w:t>Dra. Torres.</w:t>
            </w:r>
          </w:p>
          <w:p w14:paraId="2F658A5F" w14:textId="77777777" w:rsidR="00377329" w:rsidRDefault="00377329" w:rsidP="00377329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Dra. Mendoza</w:t>
            </w:r>
          </w:p>
          <w:p w14:paraId="4C57AB8A" w14:textId="5EB102AB" w:rsidR="00377329" w:rsidRPr="009F4186" w:rsidRDefault="00377329" w:rsidP="00377329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Dr. Samanez</w:t>
            </w:r>
          </w:p>
        </w:tc>
      </w:tr>
      <w:tr w:rsidR="00F574A5" w:rsidRPr="009F4186" w14:paraId="112DB626" w14:textId="77777777" w:rsidTr="00F43A81">
        <w:trPr>
          <w:trHeight w:val="585"/>
        </w:trPr>
        <w:tc>
          <w:tcPr>
            <w:tcW w:w="1630" w:type="dxa"/>
          </w:tcPr>
          <w:p w14:paraId="5EDC5368" w14:textId="680072BF" w:rsidR="00F574A5" w:rsidRDefault="00F574A5" w:rsidP="00E97B73">
            <w:pPr>
              <w:pStyle w:val="Textoindependient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377329">
              <w:rPr>
                <w:rFonts w:cs="Arial"/>
                <w:szCs w:val="24"/>
              </w:rPr>
              <w:t>8</w:t>
            </w:r>
            <w:r>
              <w:rPr>
                <w:rFonts w:cs="Arial"/>
                <w:szCs w:val="24"/>
              </w:rPr>
              <w:t>:</w:t>
            </w:r>
            <w:r w:rsidR="0037732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0 – 1</w:t>
            </w:r>
            <w:r w:rsidR="00377329">
              <w:rPr>
                <w:rFonts w:cs="Arial"/>
                <w:szCs w:val="24"/>
              </w:rPr>
              <w:t>8</w:t>
            </w:r>
            <w:r>
              <w:rPr>
                <w:rFonts w:cs="Arial"/>
                <w:szCs w:val="24"/>
              </w:rPr>
              <w:t>:</w:t>
            </w:r>
            <w:r w:rsidR="00377329">
              <w:rPr>
                <w:rFonts w:cs="Arial"/>
                <w:szCs w:val="24"/>
              </w:rPr>
              <w:t>3</w:t>
            </w: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4111" w:type="dxa"/>
          </w:tcPr>
          <w:p w14:paraId="4578A8D4" w14:textId="34C24706" w:rsidR="00F574A5" w:rsidRDefault="00F574A5" w:rsidP="005909D7">
            <w:pPr>
              <w:pStyle w:val="Logro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Clausura del evento</w:t>
            </w:r>
          </w:p>
        </w:tc>
        <w:tc>
          <w:tcPr>
            <w:tcW w:w="3402" w:type="dxa"/>
          </w:tcPr>
          <w:p w14:paraId="40F1A402" w14:textId="1B4C88C7" w:rsidR="00F574A5" w:rsidRPr="009F4186" w:rsidRDefault="0047363A" w:rsidP="00F31030">
            <w:pPr>
              <w:pStyle w:val="Textoindependiente"/>
              <w:numPr>
                <w:ilvl w:val="0"/>
                <w:numId w:val="1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Equipo SIBEN</w:t>
            </w:r>
          </w:p>
        </w:tc>
      </w:tr>
    </w:tbl>
    <w:p w14:paraId="685F804A" w14:textId="77777777" w:rsidR="003927F2" w:rsidRDefault="003927F2" w:rsidP="00F43A81">
      <w:pPr>
        <w:jc w:val="both"/>
        <w:rPr>
          <w:rFonts w:ascii="Arial" w:hAnsi="Arial" w:cs="Arial"/>
          <w:b/>
          <w:bCs/>
        </w:rPr>
      </w:pPr>
    </w:p>
    <w:p w14:paraId="42252695" w14:textId="52ABE69A" w:rsidR="00F43A81" w:rsidRPr="00FC6F23" w:rsidRDefault="00FC6F23" w:rsidP="00F43A81">
      <w:pPr>
        <w:jc w:val="both"/>
        <w:rPr>
          <w:rFonts w:ascii="Arial" w:hAnsi="Arial" w:cs="Arial"/>
        </w:rPr>
      </w:pPr>
      <w:r w:rsidRPr="00FC6F23">
        <w:rPr>
          <w:rFonts w:ascii="Arial" w:hAnsi="Arial" w:cs="Arial"/>
        </w:rPr>
        <w:t>Actividades filmadas con retroalimentación personal y grupal.</w:t>
      </w:r>
    </w:p>
    <w:p w14:paraId="68025231" w14:textId="77777777" w:rsidR="00F43A81" w:rsidRPr="009F4186" w:rsidRDefault="00F43A81" w:rsidP="003927F2">
      <w:pPr>
        <w:ind w:left="360"/>
        <w:jc w:val="both"/>
        <w:rPr>
          <w:rFonts w:ascii="Arial" w:hAnsi="Arial" w:cs="Arial"/>
          <w:b/>
          <w:bCs/>
        </w:rPr>
      </w:pPr>
    </w:p>
    <w:p w14:paraId="3C1811D2" w14:textId="77777777" w:rsidR="00D55B31" w:rsidRPr="009F4186" w:rsidRDefault="00D55B31" w:rsidP="003927F2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F4186">
        <w:rPr>
          <w:rFonts w:ascii="Arial" w:hAnsi="Arial" w:cs="Arial"/>
          <w:b/>
          <w:bCs/>
        </w:rPr>
        <w:t>MODALIDAD EDUCATIVA.</w:t>
      </w:r>
    </w:p>
    <w:p w14:paraId="02706DF9" w14:textId="77777777" w:rsidR="003927F2" w:rsidRPr="009F4186" w:rsidRDefault="003927F2" w:rsidP="003927F2">
      <w:pPr>
        <w:jc w:val="both"/>
        <w:rPr>
          <w:rFonts w:ascii="Arial" w:hAnsi="Arial" w:cs="Arial"/>
          <w:b/>
          <w:bCs/>
        </w:rPr>
      </w:pPr>
    </w:p>
    <w:p w14:paraId="2E37A447" w14:textId="77777777" w:rsidR="00D55B31" w:rsidRPr="009F4186" w:rsidRDefault="008746D4" w:rsidP="00D55B31">
      <w:pPr>
        <w:ind w:left="360"/>
        <w:jc w:val="both"/>
        <w:rPr>
          <w:rFonts w:ascii="Arial" w:hAnsi="Arial" w:cs="Arial"/>
          <w:bCs/>
        </w:rPr>
      </w:pPr>
      <w:r w:rsidRPr="009F4186">
        <w:rPr>
          <w:rFonts w:ascii="Arial" w:hAnsi="Arial" w:cs="Arial"/>
          <w:bCs/>
        </w:rPr>
        <w:t>CURSO FASE PRESENCIAL Y NO PRESENCIAL</w:t>
      </w:r>
    </w:p>
    <w:p w14:paraId="27A601D4" w14:textId="77777777" w:rsidR="00D55B31" w:rsidRPr="009F4186" w:rsidRDefault="00D55B31" w:rsidP="00D55B31">
      <w:pPr>
        <w:ind w:left="360"/>
        <w:jc w:val="both"/>
        <w:rPr>
          <w:rFonts w:ascii="Arial" w:hAnsi="Arial" w:cs="Arial"/>
          <w:bCs/>
        </w:rPr>
      </w:pPr>
    </w:p>
    <w:p w14:paraId="26A0D7D1" w14:textId="77777777" w:rsidR="00D55B31" w:rsidRPr="009F4186" w:rsidRDefault="009E72E2" w:rsidP="00D55B31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METODOLOGÍ</w:t>
      </w:r>
      <w:r w:rsidR="00D55B31" w:rsidRPr="009F4186">
        <w:rPr>
          <w:rFonts w:ascii="Arial" w:hAnsi="Arial" w:cs="Arial"/>
          <w:b/>
          <w:bCs/>
        </w:rPr>
        <w:t xml:space="preserve">A (ESTRATEGIAS Y PROCEDIMIENTOS </w:t>
      </w:r>
      <w:r>
        <w:rPr>
          <w:rFonts w:ascii="Arial" w:hAnsi="Arial" w:cs="Arial"/>
          <w:b/>
          <w:bCs/>
        </w:rPr>
        <w:t>DIDÁ</w:t>
      </w:r>
      <w:r w:rsidR="00D55B31" w:rsidRPr="009F4186">
        <w:rPr>
          <w:rFonts w:ascii="Arial" w:hAnsi="Arial" w:cs="Arial"/>
          <w:b/>
          <w:bCs/>
        </w:rPr>
        <w:t>CTICOS).</w:t>
      </w:r>
    </w:p>
    <w:p w14:paraId="03843071" w14:textId="77777777" w:rsidR="00D55B31" w:rsidRPr="009F4186" w:rsidRDefault="009E72E2" w:rsidP="00D55B31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Exposición</w:t>
      </w:r>
    </w:p>
    <w:p w14:paraId="0143056B" w14:textId="77777777" w:rsidR="008746D4" w:rsidRPr="009F4186" w:rsidRDefault="009E72E2" w:rsidP="00D55B31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Filmación</w:t>
      </w:r>
    </w:p>
    <w:p w14:paraId="03338D5A" w14:textId="77777777" w:rsidR="00EE48F5" w:rsidRPr="009F4186" w:rsidRDefault="009E72E2" w:rsidP="00D55B31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Taller de p</w:t>
      </w:r>
      <w:r w:rsidR="00EE48F5" w:rsidRPr="009F4186">
        <w:rPr>
          <w:rFonts w:ascii="Arial" w:hAnsi="Arial" w:cs="Arial"/>
        </w:rPr>
        <w:t>rácticas</w:t>
      </w:r>
    </w:p>
    <w:p w14:paraId="6BC26101" w14:textId="77777777" w:rsidR="00D55B31" w:rsidRDefault="009E72E2" w:rsidP="00D55B31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Ronda de preguntas</w:t>
      </w:r>
    </w:p>
    <w:p w14:paraId="0599338D" w14:textId="77777777" w:rsidR="00B05634" w:rsidRDefault="00B05634" w:rsidP="00B05634">
      <w:pPr>
        <w:ind w:left="1080"/>
        <w:jc w:val="both"/>
        <w:rPr>
          <w:rFonts w:ascii="Arial" w:hAnsi="Arial" w:cs="Arial"/>
        </w:rPr>
      </w:pPr>
    </w:p>
    <w:p w14:paraId="46B0F937" w14:textId="045C56F8" w:rsidR="009E72E2" w:rsidRPr="00B05634" w:rsidRDefault="009E72E2" w:rsidP="00E275EF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05634">
        <w:rPr>
          <w:rFonts w:ascii="Arial" w:hAnsi="Arial" w:cs="Arial"/>
          <w:b/>
          <w:bCs/>
        </w:rPr>
        <w:t>RECURSOS</w:t>
      </w:r>
    </w:p>
    <w:p w14:paraId="0E557C0A" w14:textId="77777777" w:rsidR="00D55B31" w:rsidRDefault="009E72E2" w:rsidP="00D55B31">
      <w:pPr>
        <w:numPr>
          <w:ilvl w:val="1"/>
          <w:numId w:val="1"/>
        </w:numPr>
        <w:tabs>
          <w:tab w:val="clear" w:pos="792"/>
          <w:tab w:val="num" w:pos="900"/>
        </w:tabs>
        <w:jc w:val="both"/>
        <w:rPr>
          <w:rFonts w:ascii="Arial" w:hAnsi="Arial" w:cs="Arial"/>
          <w:b/>
        </w:rPr>
      </w:pPr>
      <w:r w:rsidRPr="0078028F">
        <w:rPr>
          <w:rFonts w:ascii="Arial" w:hAnsi="Arial" w:cs="Arial"/>
          <w:b/>
        </w:rPr>
        <w:t>HUMANOS</w:t>
      </w:r>
    </w:p>
    <w:p w14:paraId="6DCE7BED" w14:textId="2D853258" w:rsidR="00B05634" w:rsidRPr="00B05634" w:rsidRDefault="00B05634" w:rsidP="00B05634">
      <w:pPr>
        <w:ind w:left="792"/>
        <w:jc w:val="both"/>
        <w:rPr>
          <w:rFonts w:ascii="Arial" w:hAnsi="Arial" w:cs="Arial"/>
          <w:bCs/>
        </w:rPr>
      </w:pPr>
      <w:r w:rsidRPr="00B05634">
        <w:rPr>
          <w:rFonts w:ascii="Arial" w:hAnsi="Arial" w:cs="Arial"/>
          <w:bCs/>
        </w:rPr>
        <w:t>La actividad se realiza</w:t>
      </w:r>
      <w:r w:rsidR="00377329">
        <w:rPr>
          <w:rFonts w:ascii="Arial" w:hAnsi="Arial" w:cs="Arial"/>
          <w:bCs/>
        </w:rPr>
        <w:t>rá</w:t>
      </w:r>
      <w:r w:rsidRPr="00B05634">
        <w:rPr>
          <w:rFonts w:ascii="Arial" w:hAnsi="Arial" w:cs="Arial"/>
          <w:bCs/>
        </w:rPr>
        <w:t xml:space="preserve"> con </w:t>
      </w:r>
      <w:r w:rsidR="00377329">
        <w:rPr>
          <w:rFonts w:ascii="Arial" w:hAnsi="Arial" w:cs="Arial"/>
          <w:bCs/>
        </w:rPr>
        <w:t>4</w:t>
      </w:r>
      <w:r w:rsidRPr="00B05634">
        <w:rPr>
          <w:rFonts w:ascii="Arial" w:hAnsi="Arial" w:cs="Arial"/>
          <w:bCs/>
        </w:rPr>
        <w:t xml:space="preserve"> grupos de </w:t>
      </w:r>
      <w:r w:rsidR="00377329">
        <w:rPr>
          <w:rFonts w:ascii="Arial" w:hAnsi="Arial" w:cs="Arial"/>
          <w:bCs/>
        </w:rPr>
        <w:t>6</w:t>
      </w:r>
      <w:r w:rsidRPr="00B05634">
        <w:rPr>
          <w:rFonts w:ascii="Arial" w:hAnsi="Arial" w:cs="Arial"/>
          <w:bCs/>
        </w:rPr>
        <w:t xml:space="preserve"> a </w:t>
      </w:r>
      <w:r w:rsidR="00377329">
        <w:rPr>
          <w:rFonts w:ascii="Arial" w:hAnsi="Arial" w:cs="Arial"/>
          <w:bCs/>
        </w:rPr>
        <w:t>8</w:t>
      </w:r>
      <w:r w:rsidRPr="00B05634">
        <w:rPr>
          <w:rFonts w:ascii="Arial" w:hAnsi="Arial" w:cs="Arial"/>
          <w:bCs/>
        </w:rPr>
        <w:t xml:space="preserve"> personas por Instructor</w:t>
      </w:r>
      <w:r w:rsidR="00377329">
        <w:rPr>
          <w:rFonts w:ascii="Arial" w:hAnsi="Arial" w:cs="Arial"/>
          <w:bCs/>
        </w:rPr>
        <w:t>; en total participarán 04 instructores</w:t>
      </w:r>
      <w:r w:rsidRPr="00B05634">
        <w:rPr>
          <w:rFonts w:ascii="Arial" w:hAnsi="Arial" w:cs="Arial"/>
          <w:bCs/>
        </w:rPr>
        <w:t>.</w:t>
      </w:r>
    </w:p>
    <w:p w14:paraId="008442EF" w14:textId="77777777" w:rsidR="00E275EF" w:rsidRPr="009F4186" w:rsidRDefault="00E275EF" w:rsidP="00E275EF">
      <w:pPr>
        <w:ind w:left="792"/>
        <w:jc w:val="both"/>
        <w:rPr>
          <w:rFonts w:ascii="Arial" w:hAnsi="Arial" w:cs="Arial"/>
        </w:rPr>
      </w:pPr>
    </w:p>
    <w:p w14:paraId="7BDE0F9C" w14:textId="77777777" w:rsidR="00D55B31" w:rsidRDefault="00D55B31" w:rsidP="00D55B31">
      <w:pPr>
        <w:jc w:val="both"/>
        <w:rPr>
          <w:rFonts w:ascii="Arial" w:hAnsi="Arial" w:cs="Arial"/>
        </w:rPr>
      </w:pPr>
    </w:p>
    <w:p w14:paraId="1109D620" w14:textId="5603EB00" w:rsidR="0078028F" w:rsidRDefault="00B05634" w:rsidP="00D55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1847714D" w14:textId="67D10081" w:rsidR="00B05634" w:rsidRDefault="00B05634" w:rsidP="00D55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10D61240" w14:textId="77777777" w:rsidR="00B05634" w:rsidRDefault="00B05634" w:rsidP="00D55B31">
      <w:pPr>
        <w:jc w:val="both"/>
        <w:rPr>
          <w:rFonts w:ascii="Arial" w:hAnsi="Arial" w:cs="Arial"/>
        </w:rPr>
      </w:pPr>
    </w:p>
    <w:p w14:paraId="73312E84" w14:textId="5E4E581B" w:rsidR="00B05634" w:rsidRDefault="00B05634" w:rsidP="00B0563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Dra. CARMEN ROSA DÁVILA ALIAGA</w:t>
      </w:r>
    </w:p>
    <w:p w14:paraId="7C7CFE14" w14:textId="1F655753" w:rsidR="00B05634" w:rsidRDefault="00B05634" w:rsidP="00B0563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Pediatra Neonatóloga</w:t>
      </w:r>
    </w:p>
    <w:p w14:paraId="12B49097" w14:textId="1FF200CD" w:rsidR="00B05634" w:rsidRPr="009F4186" w:rsidRDefault="00B05634" w:rsidP="00B0563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Instructor en RCP Neonatal.</w:t>
      </w:r>
    </w:p>
    <w:sectPr w:rsidR="00B05634" w:rsidRPr="009F4186" w:rsidSect="00F93A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A0B7" w14:textId="77777777" w:rsidR="00866D6E" w:rsidRDefault="00866D6E" w:rsidP="00F93A92">
      <w:r>
        <w:separator/>
      </w:r>
    </w:p>
  </w:endnote>
  <w:endnote w:type="continuationSeparator" w:id="0">
    <w:p w14:paraId="14059441" w14:textId="77777777" w:rsidR="00866D6E" w:rsidRDefault="00866D6E" w:rsidP="00F9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13CA" w14:textId="77777777" w:rsidR="009E72E2" w:rsidRDefault="009E72E2">
    <w:pPr>
      <w:pStyle w:val="Piedepgina"/>
    </w:pPr>
  </w:p>
  <w:p w14:paraId="7E2FDEA8" w14:textId="77777777" w:rsidR="009E72E2" w:rsidRDefault="009E72E2">
    <w:pPr>
      <w:pStyle w:val="Piedepgina"/>
      <w:rPr>
        <w:rFonts w:ascii="Courier New" w:hAnsi="Courier New" w:cs="Courier New"/>
        <w:i/>
        <w:i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B64A" w14:textId="77777777" w:rsidR="00866D6E" w:rsidRDefault="00866D6E" w:rsidP="00F93A92">
      <w:r>
        <w:separator/>
      </w:r>
    </w:p>
  </w:footnote>
  <w:footnote w:type="continuationSeparator" w:id="0">
    <w:p w14:paraId="590DC007" w14:textId="77777777" w:rsidR="00866D6E" w:rsidRDefault="00866D6E" w:rsidP="00F9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5F53" w14:textId="77777777" w:rsidR="009E72E2" w:rsidRDefault="009E72E2">
    <w:pPr>
      <w:pStyle w:val="Encabezado"/>
      <w:jc w:val="right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B5B"/>
    <w:multiLevelType w:val="hybridMultilevel"/>
    <w:tmpl w:val="D4706386"/>
    <w:lvl w:ilvl="0" w:tplc="230254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58"/>
    <w:multiLevelType w:val="hybridMultilevel"/>
    <w:tmpl w:val="49CCA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5B8"/>
    <w:multiLevelType w:val="hybridMultilevel"/>
    <w:tmpl w:val="C526C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1ABE"/>
    <w:multiLevelType w:val="hybridMultilevel"/>
    <w:tmpl w:val="EC983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6AB"/>
    <w:multiLevelType w:val="hybridMultilevel"/>
    <w:tmpl w:val="8758D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07F60"/>
    <w:multiLevelType w:val="hybridMultilevel"/>
    <w:tmpl w:val="9656F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81DE2"/>
    <w:multiLevelType w:val="hybridMultilevel"/>
    <w:tmpl w:val="58E6C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969A4"/>
    <w:multiLevelType w:val="hybridMultilevel"/>
    <w:tmpl w:val="091A73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46DE2"/>
    <w:multiLevelType w:val="hybridMultilevel"/>
    <w:tmpl w:val="960CAF9C"/>
    <w:lvl w:ilvl="0" w:tplc="CB065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863F1"/>
    <w:multiLevelType w:val="hybridMultilevel"/>
    <w:tmpl w:val="63F062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35190"/>
    <w:multiLevelType w:val="hybridMultilevel"/>
    <w:tmpl w:val="A2842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A1C85"/>
    <w:multiLevelType w:val="hybridMultilevel"/>
    <w:tmpl w:val="A7644E5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121"/>
    <w:multiLevelType w:val="hybridMultilevel"/>
    <w:tmpl w:val="895AB9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470FC"/>
    <w:multiLevelType w:val="hybridMultilevel"/>
    <w:tmpl w:val="9F3EB3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524"/>
    <w:multiLevelType w:val="hybridMultilevel"/>
    <w:tmpl w:val="C750C1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713B7"/>
    <w:multiLevelType w:val="hybridMultilevel"/>
    <w:tmpl w:val="27601C12"/>
    <w:lvl w:ilvl="0" w:tplc="4274AA88">
      <w:start w:val="1"/>
      <w:numFmt w:val="bullet"/>
      <w:lvlText w:val=""/>
      <w:lvlJc w:val="left"/>
      <w:pPr>
        <w:tabs>
          <w:tab w:val="num" w:pos="757"/>
        </w:tabs>
        <w:ind w:left="567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76473"/>
    <w:multiLevelType w:val="hybridMultilevel"/>
    <w:tmpl w:val="5A8E7826"/>
    <w:lvl w:ilvl="0" w:tplc="A084501C">
      <w:start w:val="1"/>
      <w:numFmt w:val="bullet"/>
      <w:pStyle w:val="Logro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10D49D9"/>
    <w:multiLevelType w:val="multilevel"/>
    <w:tmpl w:val="3BC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48843EA5"/>
    <w:multiLevelType w:val="hybridMultilevel"/>
    <w:tmpl w:val="051413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912AA"/>
    <w:multiLevelType w:val="hybridMultilevel"/>
    <w:tmpl w:val="9092D89C"/>
    <w:lvl w:ilvl="0" w:tplc="4274AA88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0" w15:restartNumberingAfterBreak="0">
    <w:nsid w:val="4EBC55E0"/>
    <w:multiLevelType w:val="hybridMultilevel"/>
    <w:tmpl w:val="57083D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2A2570"/>
    <w:multiLevelType w:val="hybridMultilevel"/>
    <w:tmpl w:val="5798EAA0"/>
    <w:lvl w:ilvl="0" w:tplc="518A8F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42F42"/>
    <w:multiLevelType w:val="hybridMultilevel"/>
    <w:tmpl w:val="7C2AD40E"/>
    <w:lvl w:ilvl="0" w:tplc="56AC74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474DD"/>
    <w:multiLevelType w:val="hybridMultilevel"/>
    <w:tmpl w:val="5538C0A8"/>
    <w:lvl w:ilvl="0" w:tplc="579EB5E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87D76"/>
    <w:multiLevelType w:val="hybridMultilevel"/>
    <w:tmpl w:val="E542B61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985E53"/>
    <w:multiLevelType w:val="hybridMultilevel"/>
    <w:tmpl w:val="DB083E74"/>
    <w:lvl w:ilvl="0" w:tplc="28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6" w15:restartNumberingAfterBreak="0">
    <w:nsid w:val="666617DF"/>
    <w:multiLevelType w:val="hybridMultilevel"/>
    <w:tmpl w:val="3FAE89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B0A19"/>
    <w:multiLevelType w:val="hybridMultilevel"/>
    <w:tmpl w:val="A9E2C2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A3863"/>
    <w:multiLevelType w:val="hybridMultilevel"/>
    <w:tmpl w:val="C3C26E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8AC"/>
    <w:multiLevelType w:val="hybridMultilevel"/>
    <w:tmpl w:val="C7B61C2C"/>
    <w:lvl w:ilvl="0" w:tplc="F79CC6F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8071">
    <w:abstractNumId w:val="17"/>
  </w:num>
  <w:num w:numId="2" w16cid:durableId="1938252578">
    <w:abstractNumId w:val="18"/>
  </w:num>
  <w:num w:numId="3" w16cid:durableId="1343167229">
    <w:abstractNumId w:val="24"/>
  </w:num>
  <w:num w:numId="4" w16cid:durableId="441536987">
    <w:abstractNumId w:val="11"/>
  </w:num>
  <w:num w:numId="5" w16cid:durableId="1115833062">
    <w:abstractNumId w:val="2"/>
  </w:num>
  <w:num w:numId="6" w16cid:durableId="88160225">
    <w:abstractNumId w:val="3"/>
  </w:num>
  <w:num w:numId="7" w16cid:durableId="1287389484">
    <w:abstractNumId w:val="6"/>
  </w:num>
  <w:num w:numId="8" w16cid:durableId="570627744">
    <w:abstractNumId w:val="1"/>
  </w:num>
  <w:num w:numId="9" w16cid:durableId="347175608">
    <w:abstractNumId w:val="4"/>
  </w:num>
  <w:num w:numId="10" w16cid:durableId="711223987">
    <w:abstractNumId w:val="5"/>
  </w:num>
  <w:num w:numId="11" w16cid:durableId="513301790">
    <w:abstractNumId w:val="20"/>
  </w:num>
  <w:num w:numId="12" w16cid:durableId="1691445515">
    <w:abstractNumId w:val="19"/>
  </w:num>
  <w:num w:numId="13" w16cid:durableId="634995349">
    <w:abstractNumId w:val="15"/>
  </w:num>
  <w:num w:numId="14" w16cid:durableId="1936864253">
    <w:abstractNumId w:val="16"/>
  </w:num>
  <w:num w:numId="15" w16cid:durableId="229848767">
    <w:abstractNumId w:val="7"/>
  </w:num>
  <w:num w:numId="16" w16cid:durableId="232784261">
    <w:abstractNumId w:val="10"/>
  </w:num>
  <w:num w:numId="17" w16cid:durableId="510798341">
    <w:abstractNumId w:val="8"/>
  </w:num>
  <w:num w:numId="18" w16cid:durableId="1406024512">
    <w:abstractNumId w:val="21"/>
  </w:num>
  <w:num w:numId="19" w16cid:durableId="1070277354">
    <w:abstractNumId w:val="23"/>
  </w:num>
  <w:num w:numId="20" w16cid:durableId="1356686282">
    <w:abstractNumId w:val="9"/>
  </w:num>
  <w:num w:numId="21" w16cid:durableId="1681816748">
    <w:abstractNumId w:val="29"/>
  </w:num>
  <w:num w:numId="22" w16cid:durableId="189808827">
    <w:abstractNumId w:val="26"/>
  </w:num>
  <w:num w:numId="23" w16cid:durableId="559289746">
    <w:abstractNumId w:val="13"/>
  </w:num>
  <w:num w:numId="24" w16cid:durableId="792360095">
    <w:abstractNumId w:val="27"/>
  </w:num>
  <w:num w:numId="25" w16cid:durableId="464200564">
    <w:abstractNumId w:val="28"/>
  </w:num>
  <w:num w:numId="26" w16cid:durableId="648243418">
    <w:abstractNumId w:val="22"/>
  </w:num>
  <w:num w:numId="27" w16cid:durableId="860510216">
    <w:abstractNumId w:val="25"/>
  </w:num>
  <w:num w:numId="28" w16cid:durableId="810487160">
    <w:abstractNumId w:val="12"/>
  </w:num>
  <w:num w:numId="29" w16cid:durableId="767045346">
    <w:abstractNumId w:val="14"/>
  </w:num>
  <w:num w:numId="30" w16cid:durableId="93613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31"/>
    <w:rsid w:val="000308CA"/>
    <w:rsid w:val="000561AC"/>
    <w:rsid w:val="00065BC6"/>
    <w:rsid w:val="000B751D"/>
    <w:rsid w:val="000D380A"/>
    <w:rsid w:val="000F212F"/>
    <w:rsid w:val="00106D8A"/>
    <w:rsid w:val="0011602D"/>
    <w:rsid w:val="001465EC"/>
    <w:rsid w:val="001615AF"/>
    <w:rsid w:val="001A02E8"/>
    <w:rsid w:val="001E000D"/>
    <w:rsid w:val="00211745"/>
    <w:rsid w:val="00225AEB"/>
    <w:rsid w:val="00243658"/>
    <w:rsid w:val="00276743"/>
    <w:rsid w:val="00280E20"/>
    <w:rsid w:val="00287D1A"/>
    <w:rsid w:val="002A7AE2"/>
    <w:rsid w:val="002B34DA"/>
    <w:rsid w:val="002C32DB"/>
    <w:rsid w:val="002D2FD4"/>
    <w:rsid w:val="00323A04"/>
    <w:rsid w:val="003617FC"/>
    <w:rsid w:val="00371EBF"/>
    <w:rsid w:val="00377329"/>
    <w:rsid w:val="00392563"/>
    <w:rsid w:val="003927F2"/>
    <w:rsid w:val="00393635"/>
    <w:rsid w:val="0039430C"/>
    <w:rsid w:val="004044B6"/>
    <w:rsid w:val="0047363A"/>
    <w:rsid w:val="00496D8D"/>
    <w:rsid w:val="004A0E56"/>
    <w:rsid w:val="004F1D02"/>
    <w:rsid w:val="00514BDE"/>
    <w:rsid w:val="00551461"/>
    <w:rsid w:val="005909D7"/>
    <w:rsid w:val="005950E4"/>
    <w:rsid w:val="005F0605"/>
    <w:rsid w:val="006025A0"/>
    <w:rsid w:val="00641E9A"/>
    <w:rsid w:val="00673D6B"/>
    <w:rsid w:val="006B43B3"/>
    <w:rsid w:val="006D532F"/>
    <w:rsid w:val="006E0F43"/>
    <w:rsid w:val="006E6B2E"/>
    <w:rsid w:val="00741F60"/>
    <w:rsid w:val="0074321C"/>
    <w:rsid w:val="00754831"/>
    <w:rsid w:val="00764F80"/>
    <w:rsid w:val="0078028F"/>
    <w:rsid w:val="00784396"/>
    <w:rsid w:val="007B1F2E"/>
    <w:rsid w:val="007E0986"/>
    <w:rsid w:val="007E7D33"/>
    <w:rsid w:val="00821AA6"/>
    <w:rsid w:val="00830CD2"/>
    <w:rsid w:val="00833659"/>
    <w:rsid w:val="00866D6E"/>
    <w:rsid w:val="008746D4"/>
    <w:rsid w:val="008B6818"/>
    <w:rsid w:val="008B69F4"/>
    <w:rsid w:val="008C6792"/>
    <w:rsid w:val="008D4E2D"/>
    <w:rsid w:val="00907003"/>
    <w:rsid w:val="00907164"/>
    <w:rsid w:val="00950956"/>
    <w:rsid w:val="009C1377"/>
    <w:rsid w:val="009E1CFC"/>
    <w:rsid w:val="009E72E2"/>
    <w:rsid w:val="009F4186"/>
    <w:rsid w:val="00A43E23"/>
    <w:rsid w:val="00A73EF2"/>
    <w:rsid w:val="00A863EF"/>
    <w:rsid w:val="00A87482"/>
    <w:rsid w:val="00A930EC"/>
    <w:rsid w:val="00AA20C3"/>
    <w:rsid w:val="00AB6413"/>
    <w:rsid w:val="00AD3C2F"/>
    <w:rsid w:val="00AE4C12"/>
    <w:rsid w:val="00B05634"/>
    <w:rsid w:val="00B11EE5"/>
    <w:rsid w:val="00B807F9"/>
    <w:rsid w:val="00B9036E"/>
    <w:rsid w:val="00BA3715"/>
    <w:rsid w:val="00BC113B"/>
    <w:rsid w:val="00BD1197"/>
    <w:rsid w:val="00C169EB"/>
    <w:rsid w:val="00C44F43"/>
    <w:rsid w:val="00C80B92"/>
    <w:rsid w:val="00C8225E"/>
    <w:rsid w:val="00CC6853"/>
    <w:rsid w:val="00CE3646"/>
    <w:rsid w:val="00D2371B"/>
    <w:rsid w:val="00D32A54"/>
    <w:rsid w:val="00D55B31"/>
    <w:rsid w:val="00D6185C"/>
    <w:rsid w:val="00D65871"/>
    <w:rsid w:val="00D875E3"/>
    <w:rsid w:val="00DB19C9"/>
    <w:rsid w:val="00DB625C"/>
    <w:rsid w:val="00DF03E4"/>
    <w:rsid w:val="00E01918"/>
    <w:rsid w:val="00E20214"/>
    <w:rsid w:val="00E275EF"/>
    <w:rsid w:val="00E43339"/>
    <w:rsid w:val="00E50C7E"/>
    <w:rsid w:val="00E852E3"/>
    <w:rsid w:val="00E94FA9"/>
    <w:rsid w:val="00E97B73"/>
    <w:rsid w:val="00EA4DDE"/>
    <w:rsid w:val="00EE48F5"/>
    <w:rsid w:val="00EE4FEC"/>
    <w:rsid w:val="00EE639B"/>
    <w:rsid w:val="00EF3ED1"/>
    <w:rsid w:val="00F16BFB"/>
    <w:rsid w:val="00F25535"/>
    <w:rsid w:val="00F31030"/>
    <w:rsid w:val="00F43A81"/>
    <w:rsid w:val="00F574A5"/>
    <w:rsid w:val="00F862A4"/>
    <w:rsid w:val="00F93A92"/>
    <w:rsid w:val="00FA3107"/>
    <w:rsid w:val="00FC0074"/>
    <w:rsid w:val="00FC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F32F"/>
  <w15:docId w15:val="{D0D4170B-5EB9-4777-956D-1FC8CB9D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55B3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D55B31"/>
    <w:pPr>
      <w:keepNext/>
      <w:jc w:val="center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D55B31"/>
    <w:pPr>
      <w:keepNext/>
      <w:jc w:val="both"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D55B31"/>
    <w:pPr>
      <w:keepNext/>
      <w:jc w:val="center"/>
      <w:outlineLvl w:val="4"/>
    </w:pPr>
    <w:rPr>
      <w:rFonts w:ascii="Arial Narrow" w:hAnsi="Arial Narrow"/>
      <w:b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55B31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55B31"/>
    <w:rPr>
      <w:rFonts w:ascii="Times New Roman" w:eastAsia="Times New Roman" w:hAnsi="Times New Roman" w:cs="Times New Roman"/>
      <w:b/>
      <w:bCs/>
      <w:sz w:val="24"/>
      <w:szCs w:val="24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55B31"/>
    <w:rPr>
      <w:rFonts w:ascii="Arial Narrow" w:eastAsia="Times New Roman" w:hAnsi="Arial Narrow" w:cs="Times New Roman"/>
      <w:b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D55B31"/>
    <w:rPr>
      <w:rFonts w:ascii="Arial Narrow" w:eastAsia="Times New Roman" w:hAnsi="Arial Narrow" w:cs="Times New Roman"/>
      <w:b/>
      <w:lang w:val="es-ES_tradnl" w:eastAsia="es-ES"/>
    </w:rPr>
  </w:style>
  <w:style w:type="paragraph" w:styleId="Encabezado">
    <w:name w:val="header"/>
    <w:basedOn w:val="Normal"/>
    <w:link w:val="EncabezadoCar"/>
    <w:rsid w:val="00D55B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5B3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55B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B3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C169EB"/>
    <w:pPr>
      <w:jc w:val="both"/>
    </w:pPr>
    <w:rPr>
      <w:rFonts w:ascii="Arial" w:hAnsi="Arial"/>
      <w:bCs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169EB"/>
    <w:rPr>
      <w:rFonts w:ascii="Arial" w:eastAsia="Times New Roman" w:hAnsi="Arial" w:cs="Times New Roman"/>
      <w:bCs/>
      <w:sz w:val="24"/>
      <w:szCs w:val="20"/>
      <w:lang w:val="es-ES_tradnl" w:eastAsia="es-ES"/>
    </w:rPr>
  </w:style>
  <w:style w:type="paragraph" w:customStyle="1" w:styleId="Logro">
    <w:name w:val="Logro"/>
    <w:basedOn w:val="Normal"/>
    <w:rsid w:val="00C169EB"/>
    <w:pPr>
      <w:numPr>
        <w:numId w:val="14"/>
      </w:numPr>
    </w:pPr>
    <w:rPr>
      <w:rFonts w:ascii="Arial" w:hAnsi="Arial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741F60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1E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E9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B2A4-C80D-4F49-8D39-DD08277D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    PLAN DE ACTIVIDAD EDUCATIVA</vt:lpstr>
      <vt:lpstr>    </vt:lpstr>
      <vt:lpstr>    TITULO: CURSO TALLER DE ACTUALIZACIÓN “REANIMACIÓN CARDIO PULMONAR NEONATAL AVAN</vt:lpstr>
      <vt:lpstr>    El curso taller de actualización “Reanimación Cardiopulmonar Neonatal Avanzado” </vt:lpstr>
    </vt:vector>
  </TitlesOfParts>
  <Company>INMP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Miguel Martinez Padilla</dc:creator>
  <cp:lastModifiedBy>Carmen Rosa Davila Aliaga</cp:lastModifiedBy>
  <cp:revision>2</cp:revision>
  <cp:lastPrinted>2015-03-13T16:16:00Z</cp:lastPrinted>
  <dcterms:created xsi:type="dcterms:W3CDTF">2026-05-29T06:00:00Z</dcterms:created>
  <dcterms:modified xsi:type="dcterms:W3CDTF">2026-05-29T06:00:00Z</dcterms:modified>
</cp:coreProperties>
</file>