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9B99" w14:textId="77777777" w:rsidR="00CB27E9" w:rsidRDefault="00CB27E9" w:rsidP="00352E20">
      <w:pPr>
        <w:jc w:val="center"/>
        <w:rPr>
          <w:sz w:val="56"/>
          <w:szCs w:val="56"/>
        </w:rPr>
      </w:pPr>
    </w:p>
    <w:p w14:paraId="77B1EE11" w14:textId="4AC8AF87" w:rsidR="00325951" w:rsidRDefault="00AC1D51" w:rsidP="00352E20">
      <w:pPr>
        <w:jc w:val="center"/>
        <w:rPr>
          <w:sz w:val="56"/>
          <w:szCs w:val="56"/>
        </w:rPr>
      </w:pPr>
      <w:r w:rsidRPr="00CB27E9">
        <w:rPr>
          <w:sz w:val="56"/>
          <w:szCs w:val="56"/>
        </w:rPr>
        <w:t>CURSO TALLER DE ECOCARDIOGRAFIA PEDIATRICA</w:t>
      </w:r>
    </w:p>
    <w:p w14:paraId="68A99DB0" w14:textId="2DBDB782" w:rsidR="00CB27E9" w:rsidRDefault="00CB27E9" w:rsidP="00CB27E9">
      <w:pPr>
        <w:pStyle w:val="Prrafodelista"/>
        <w:rPr>
          <w:sz w:val="56"/>
          <w:szCs w:val="56"/>
        </w:rPr>
      </w:pPr>
    </w:p>
    <w:p w14:paraId="2D92EF22" w14:textId="77777777" w:rsidR="00CB27E9" w:rsidRDefault="00CB27E9" w:rsidP="00CB27E9">
      <w:pPr>
        <w:pStyle w:val="Prrafodelista"/>
        <w:rPr>
          <w:sz w:val="56"/>
          <w:szCs w:val="56"/>
        </w:rPr>
      </w:pPr>
    </w:p>
    <w:p w14:paraId="003B22BC" w14:textId="6BE90726" w:rsidR="00CB27E9" w:rsidRDefault="00CB27E9" w:rsidP="00CB27E9">
      <w:pPr>
        <w:jc w:val="center"/>
        <w:rPr>
          <w:sz w:val="56"/>
          <w:szCs w:val="56"/>
        </w:rPr>
      </w:pPr>
      <w:r w:rsidRPr="00CB27E9">
        <w:rPr>
          <w:sz w:val="56"/>
          <w:szCs w:val="56"/>
        </w:rPr>
        <w:t>I</w:t>
      </w:r>
      <w:r>
        <w:rPr>
          <w:sz w:val="56"/>
          <w:szCs w:val="56"/>
        </w:rPr>
        <w:t>NTEGRANTES</w:t>
      </w:r>
      <w:r w:rsidRPr="00CB27E9">
        <w:rPr>
          <w:sz w:val="56"/>
          <w:szCs w:val="56"/>
        </w:rPr>
        <w:t>:</w:t>
      </w:r>
    </w:p>
    <w:p w14:paraId="5223C8D3" w14:textId="77777777" w:rsidR="00CB27E9" w:rsidRPr="00CB27E9" w:rsidRDefault="00CB27E9" w:rsidP="00CB27E9">
      <w:pPr>
        <w:jc w:val="center"/>
        <w:rPr>
          <w:sz w:val="56"/>
          <w:szCs w:val="56"/>
        </w:rPr>
      </w:pPr>
    </w:p>
    <w:p w14:paraId="201EDED1" w14:textId="2F175FD8" w:rsidR="00CB27E9" w:rsidRPr="00CB27E9" w:rsidRDefault="00CB27E9" w:rsidP="00CB27E9">
      <w:pPr>
        <w:pStyle w:val="Prrafodelista"/>
        <w:numPr>
          <w:ilvl w:val="0"/>
          <w:numId w:val="11"/>
        </w:numPr>
        <w:rPr>
          <w:sz w:val="56"/>
          <w:szCs w:val="56"/>
        </w:rPr>
      </w:pPr>
      <w:proofErr w:type="spellStart"/>
      <w:r w:rsidRPr="00CB27E9">
        <w:rPr>
          <w:sz w:val="56"/>
          <w:szCs w:val="56"/>
        </w:rPr>
        <w:t>Dr</w:t>
      </w:r>
      <w:proofErr w:type="spellEnd"/>
      <w:r w:rsidRPr="00CB27E9">
        <w:rPr>
          <w:sz w:val="56"/>
          <w:szCs w:val="56"/>
        </w:rPr>
        <w:t xml:space="preserve"> Marco Antonio La torre Ortiz</w:t>
      </w:r>
    </w:p>
    <w:p w14:paraId="3A9490E6" w14:textId="245C1921" w:rsidR="00CB27E9" w:rsidRPr="00CB27E9" w:rsidRDefault="00CB27E9" w:rsidP="00CB27E9">
      <w:pPr>
        <w:pStyle w:val="Prrafodelista"/>
        <w:numPr>
          <w:ilvl w:val="0"/>
          <w:numId w:val="11"/>
        </w:numPr>
        <w:rPr>
          <w:sz w:val="56"/>
          <w:szCs w:val="56"/>
        </w:rPr>
      </w:pPr>
      <w:proofErr w:type="spellStart"/>
      <w:r w:rsidRPr="00CB27E9">
        <w:rPr>
          <w:sz w:val="56"/>
          <w:szCs w:val="56"/>
        </w:rPr>
        <w:t>Dra</w:t>
      </w:r>
      <w:proofErr w:type="spellEnd"/>
      <w:r w:rsidRPr="00CB27E9">
        <w:rPr>
          <w:sz w:val="56"/>
          <w:szCs w:val="56"/>
        </w:rPr>
        <w:t xml:space="preserve"> Nery </w:t>
      </w:r>
      <w:r>
        <w:rPr>
          <w:sz w:val="56"/>
          <w:szCs w:val="56"/>
        </w:rPr>
        <w:t xml:space="preserve">Natalia </w:t>
      </w:r>
      <w:r w:rsidRPr="00CB27E9">
        <w:rPr>
          <w:sz w:val="56"/>
          <w:szCs w:val="56"/>
        </w:rPr>
        <w:t>Sarmiento Fuertes</w:t>
      </w:r>
    </w:p>
    <w:p w14:paraId="79EE8289" w14:textId="0AEF1908" w:rsidR="00CB27E9" w:rsidRPr="00CB27E9" w:rsidRDefault="00CB27E9" w:rsidP="00CB27E9">
      <w:pPr>
        <w:pStyle w:val="Prrafodelista"/>
        <w:numPr>
          <w:ilvl w:val="0"/>
          <w:numId w:val="11"/>
        </w:numPr>
        <w:rPr>
          <w:sz w:val="56"/>
          <w:szCs w:val="56"/>
        </w:rPr>
      </w:pPr>
      <w:proofErr w:type="spellStart"/>
      <w:r w:rsidRPr="00CB27E9">
        <w:rPr>
          <w:sz w:val="56"/>
          <w:szCs w:val="56"/>
        </w:rPr>
        <w:t>Dr</w:t>
      </w:r>
      <w:proofErr w:type="spellEnd"/>
      <w:r w:rsidRPr="00CB27E9">
        <w:rPr>
          <w:sz w:val="56"/>
          <w:szCs w:val="56"/>
        </w:rPr>
        <w:t xml:space="preserve"> Rafael </w:t>
      </w:r>
      <w:r>
        <w:rPr>
          <w:sz w:val="56"/>
          <w:szCs w:val="56"/>
        </w:rPr>
        <w:t xml:space="preserve">Hugo Jesús </w:t>
      </w:r>
      <w:r w:rsidRPr="00CB27E9">
        <w:rPr>
          <w:sz w:val="56"/>
          <w:szCs w:val="56"/>
        </w:rPr>
        <w:t>Valverde</w:t>
      </w:r>
      <w:r>
        <w:rPr>
          <w:sz w:val="56"/>
          <w:szCs w:val="56"/>
        </w:rPr>
        <w:t xml:space="preserve"> Arce</w:t>
      </w:r>
    </w:p>
    <w:p w14:paraId="29B5513A" w14:textId="4CE1053A" w:rsidR="00CB27E9" w:rsidRPr="00CB27E9" w:rsidRDefault="00CB27E9" w:rsidP="00CB27E9">
      <w:pPr>
        <w:pStyle w:val="Prrafodelista"/>
        <w:numPr>
          <w:ilvl w:val="0"/>
          <w:numId w:val="11"/>
        </w:numPr>
        <w:rPr>
          <w:sz w:val="56"/>
          <w:szCs w:val="56"/>
        </w:rPr>
      </w:pPr>
      <w:proofErr w:type="spellStart"/>
      <w:r w:rsidRPr="00CB27E9">
        <w:rPr>
          <w:sz w:val="56"/>
          <w:szCs w:val="56"/>
        </w:rPr>
        <w:t>Dr</w:t>
      </w:r>
      <w:proofErr w:type="spellEnd"/>
      <w:r w:rsidRPr="00CB27E9">
        <w:rPr>
          <w:sz w:val="56"/>
          <w:szCs w:val="56"/>
        </w:rPr>
        <w:t xml:space="preserve"> Gerardo</w:t>
      </w:r>
      <w:r>
        <w:rPr>
          <w:sz w:val="56"/>
          <w:szCs w:val="56"/>
        </w:rPr>
        <w:t xml:space="preserve"> Arnaldo J. Trelles Bustamente</w:t>
      </w:r>
    </w:p>
    <w:p w14:paraId="0A651DF4" w14:textId="77777777" w:rsidR="000317EE" w:rsidRDefault="000317EE" w:rsidP="00352E20">
      <w:pPr>
        <w:jc w:val="center"/>
        <w:rPr>
          <w:sz w:val="36"/>
          <w:szCs w:val="36"/>
        </w:rPr>
      </w:pPr>
    </w:p>
    <w:p w14:paraId="3F7CC254" w14:textId="77777777" w:rsidR="000317EE" w:rsidRDefault="000317EE" w:rsidP="00352E20">
      <w:pPr>
        <w:jc w:val="center"/>
        <w:rPr>
          <w:sz w:val="36"/>
          <w:szCs w:val="36"/>
        </w:rPr>
      </w:pPr>
    </w:p>
    <w:p w14:paraId="0006FEF0" w14:textId="77777777" w:rsidR="00AC1D51" w:rsidRDefault="00AC1D51">
      <w:pPr>
        <w:rPr>
          <w:sz w:val="36"/>
          <w:szCs w:val="36"/>
        </w:rPr>
      </w:pPr>
    </w:p>
    <w:p w14:paraId="7CA9E9E2" w14:textId="73C9399D" w:rsidR="000317EE" w:rsidRDefault="000317EE">
      <w:pPr>
        <w:rPr>
          <w:sz w:val="36"/>
          <w:szCs w:val="36"/>
        </w:rPr>
      </w:pPr>
      <w:r>
        <w:rPr>
          <w:sz w:val="36"/>
          <w:szCs w:val="36"/>
        </w:rPr>
        <w:lastRenderedPageBreak/>
        <w:t>Índice</w:t>
      </w:r>
    </w:p>
    <w:p w14:paraId="13F2B5F7" w14:textId="767D5084" w:rsidR="000317EE" w:rsidRDefault="000317EE">
      <w:pPr>
        <w:rPr>
          <w:sz w:val="36"/>
          <w:szCs w:val="36"/>
        </w:rPr>
      </w:pPr>
      <w:r>
        <w:rPr>
          <w:sz w:val="36"/>
          <w:szCs w:val="36"/>
        </w:rPr>
        <w:t>Descripción------------------------------------------------------------- 3</w:t>
      </w:r>
    </w:p>
    <w:p w14:paraId="4262F292" w14:textId="0D144B41" w:rsidR="000317EE" w:rsidRDefault="000317EE" w:rsidP="000317EE">
      <w:pPr>
        <w:rPr>
          <w:sz w:val="36"/>
          <w:szCs w:val="36"/>
        </w:rPr>
      </w:pPr>
      <w:r>
        <w:rPr>
          <w:sz w:val="36"/>
          <w:szCs w:val="36"/>
        </w:rPr>
        <w:t>Importancia------------------------------------------------------------- 3</w:t>
      </w:r>
    </w:p>
    <w:p w14:paraId="727E20D2" w14:textId="7CDDCD6E" w:rsidR="000317EE" w:rsidRDefault="000317EE" w:rsidP="000317EE">
      <w:pPr>
        <w:rPr>
          <w:sz w:val="36"/>
          <w:szCs w:val="36"/>
        </w:rPr>
      </w:pPr>
      <w:r>
        <w:rPr>
          <w:sz w:val="36"/>
          <w:szCs w:val="36"/>
        </w:rPr>
        <w:t>Objetivo------------------------------------------------------------------ 3</w:t>
      </w:r>
    </w:p>
    <w:p w14:paraId="6BBDFCD7" w14:textId="0FDE9E65" w:rsidR="000317EE" w:rsidRDefault="000317EE" w:rsidP="000317EE">
      <w:pPr>
        <w:rPr>
          <w:sz w:val="36"/>
          <w:szCs w:val="36"/>
        </w:rPr>
      </w:pPr>
      <w:r>
        <w:rPr>
          <w:sz w:val="36"/>
          <w:szCs w:val="36"/>
        </w:rPr>
        <w:t>Modalidad--------------------------------------------------------------- 4</w:t>
      </w:r>
    </w:p>
    <w:p w14:paraId="7299BB50" w14:textId="1A582B60" w:rsidR="000317EE" w:rsidRDefault="000317EE" w:rsidP="000317EE">
      <w:pPr>
        <w:rPr>
          <w:sz w:val="36"/>
          <w:szCs w:val="36"/>
        </w:rPr>
      </w:pPr>
      <w:proofErr w:type="spellStart"/>
      <w:r>
        <w:rPr>
          <w:sz w:val="36"/>
          <w:szCs w:val="36"/>
        </w:rPr>
        <w:t>Dinamica</w:t>
      </w:r>
      <w:proofErr w:type="spellEnd"/>
      <w:r>
        <w:rPr>
          <w:sz w:val="36"/>
          <w:szCs w:val="36"/>
        </w:rPr>
        <w:t xml:space="preserve"> del taller---------------------------------------------------- 5</w:t>
      </w:r>
    </w:p>
    <w:p w14:paraId="0EB3EBF8" w14:textId="0FE5CF10" w:rsidR="000317EE" w:rsidRDefault="000317EE" w:rsidP="000317EE">
      <w:pPr>
        <w:rPr>
          <w:sz w:val="36"/>
          <w:szCs w:val="36"/>
        </w:rPr>
      </w:pPr>
      <w:r>
        <w:rPr>
          <w:sz w:val="36"/>
          <w:szCs w:val="36"/>
        </w:rPr>
        <w:t>Contenido--------------------------------------------------------------- 7</w:t>
      </w:r>
    </w:p>
    <w:p w14:paraId="5A93C875" w14:textId="77777777" w:rsidR="000317EE" w:rsidRDefault="000317EE">
      <w:pPr>
        <w:rPr>
          <w:sz w:val="36"/>
          <w:szCs w:val="36"/>
        </w:rPr>
      </w:pPr>
    </w:p>
    <w:p w14:paraId="2E750BCC" w14:textId="77777777" w:rsidR="000317EE" w:rsidRDefault="000317EE">
      <w:pPr>
        <w:rPr>
          <w:sz w:val="36"/>
          <w:szCs w:val="36"/>
        </w:rPr>
      </w:pPr>
    </w:p>
    <w:p w14:paraId="7F854FFF" w14:textId="77777777" w:rsidR="000317EE" w:rsidRDefault="000317EE">
      <w:pPr>
        <w:rPr>
          <w:sz w:val="36"/>
          <w:szCs w:val="36"/>
        </w:rPr>
      </w:pPr>
    </w:p>
    <w:p w14:paraId="1042EC07" w14:textId="77777777" w:rsidR="000317EE" w:rsidRDefault="000317EE">
      <w:pPr>
        <w:rPr>
          <w:sz w:val="36"/>
          <w:szCs w:val="36"/>
        </w:rPr>
      </w:pPr>
    </w:p>
    <w:p w14:paraId="3D531AF5" w14:textId="77777777" w:rsidR="000317EE" w:rsidRDefault="000317EE">
      <w:pPr>
        <w:rPr>
          <w:sz w:val="36"/>
          <w:szCs w:val="36"/>
        </w:rPr>
      </w:pPr>
    </w:p>
    <w:p w14:paraId="3FC615B5" w14:textId="77777777" w:rsidR="000317EE" w:rsidRDefault="000317EE">
      <w:pPr>
        <w:rPr>
          <w:sz w:val="36"/>
          <w:szCs w:val="36"/>
        </w:rPr>
      </w:pPr>
    </w:p>
    <w:p w14:paraId="62BD89DB" w14:textId="77777777" w:rsidR="000317EE" w:rsidRDefault="000317EE">
      <w:pPr>
        <w:rPr>
          <w:sz w:val="36"/>
          <w:szCs w:val="36"/>
        </w:rPr>
      </w:pPr>
    </w:p>
    <w:p w14:paraId="6EC88230" w14:textId="77777777" w:rsidR="000317EE" w:rsidRDefault="000317EE">
      <w:pPr>
        <w:rPr>
          <w:sz w:val="36"/>
          <w:szCs w:val="36"/>
        </w:rPr>
      </w:pPr>
    </w:p>
    <w:p w14:paraId="7193CB0C" w14:textId="77777777" w:rsidR="000317EE" w:rsidRDefault="000317EE">
      <w:pPr>
        <w:rPr>
          <w:sz w:val="36"/>
          <w:szCs w:val="36"/>
        </w:rPr>
      </w:pPr>
    </w:p>
    <w:p w14:paraId="1EC7D502" w14:textId="77777777" w:rsidR="000317EE" w:rsidRDefault="000317EE">
      <w:pPr>
        <w:rPr>
          <w:sz w:val="36"/>
          <w:szCs w:val="36"/>
        </w:rPr>
      </w:pPr>
    </w:p>
    <w:p w14:paraId="7ACF7B3E" w14:textId="77777777" w:rsidR="000317EE" w:rsidRDefault="000317EE">
      <w:pPr>
        <w:rPr>
          <w:sz w:val="36"/>
          <w:szCs w:val="36"/>
        </w:rPr>
      </w:pPr>
    </w:p>
    <w:p w14:paraId="276EDAF0" w14:textId="54C2349E" w:rsidR="00AC1D51" w:rsidRPr="000317EE" w:rsidRDefault="00AC1D51" w:rsidP="000317EE">
      <w:pPr>
        <w:pStyle w:val="Prrafodelista"/>
        <w:numPr>
          <w:ilvl w:val="0"/>
          <w:numId w:val="7"/>
        </w:numPr>
        <w:rPr>
          <w:sz w:val="36"/>
          <w:szCs w:val="36"/>
        </w:rPr>
      </w:pPr>
      <w:r w:rsidRPr="000317EE">
        <w:rPr>
          <w:sz w:val="36"/>
          <w:szCs w:val="36"/>
        </w:rPr>
        <w:t>DESCRIPCION:</w:t>
      </w:r>
    </w:p>
    <w:p w14:paraId="62D1E0EF" w14:textId="77777777" w:rsidR="00A40AC8" w:rsidRDefault="00AC1D51">
      <w:pPr>
        <w:rPr>
          <w:sz w:val="36"/>
          <w:szCs w:val="36"/>
        </w:rPr>
      </w:pPr>
      <w:r>
        <w:rPr>
          <w:sz w:val="36"/>
          <w:szCs w:val="36"/>
        </w:rPr>
        <w:t xml:space="preserve">El curso- taller de </w:t>
      </w:r>
      <w:r w:rsidR="00241AA0">
        <w:rPr>
          <w:sz w:val="36"/>
          <w:szCs w:val="36"/>
        </w:rPr>
        <w:t>ecocardiografía</w:t>
      </w:r>
      <w:r>
        <w:rPr>
          <w:sz w:val="36"/>
          <w:szCs w:val="36"/>
        </w:rPr>
        <w:t xml:space="preserve"> pediátrica, es un curso diseñado para la enseñanza de ecocardiografía poniendo mayor énfasis en la parte </w:t>
      </w:r>
      <w:r w:rsidR="00241AA0">
        <w:rPr>
          <w:sz w:val="36"/>
          <w:szCs w:val="36"/>
        </w:rPr>
        <w:t>práctica</w:t>
      </w:r>
      <w:r>
        <w:rPr>
          <w:sz w:val="36"/>
          <w:szCs w:val="36"/>
        </w:rPr>
        <w:t xml:space="preserve"> a diferencia de otros cursos, con el reforzamiento de talleres donde se podrá practicar y aprender in situ los conceptos básic</w:t>
      </w:r>
      <w:r w:rsidR="00A40AC8">
        <w:rPr>
          <w:sz w:val="36"/>
          <w:szCs w:val="36"/>
        </w:rPr>
        <w:t>os</w:t>
      </w:r>
      <w:r>
        <w:rPr>
          <w:sz w:val="36"/>
          <w:szCs w:val="36"/>
        </w:rPr>
        <w:t xml:space="preserve"> de la ecocardiografía </w:t>
      </w:r>
      <w:r w:rsidR="00A40AC8">
        <w:rPr>
          <w:sz w:val="36"/>
          <w:szCs w:val="36"/>
        </w:rPr>
        <w:t>pediátrica.</w:t>
      </w:r>
    </w:p>
    <w:p w14:paraId="0BF2D877" w14:textId="4D31BF5C" w:rsidR="00352E20" w:rsidRPr="000317EE" w:rsidRDefault="00352E20" w:rsidP="000317EE">
      <w:pPr>
        <w:pStyle w:val="Prrafodelista"/>
        <w:numPr>
          <w:ilvl w:val="0"/>
          <w:numId w:val="7"/>
        </w:numPr>
        <w:rPr>
          <w:sz w:val="36"/>
          <w:szCs w:val="36"/>
        </w:rPr>
      </w:pPr>
      <w:r w:rsidRPr="000317EE">
        <w:rPr>
          <w:sz w:val="36"/>
          <w:szCs w:val="36"/>
        </w:rPr>
        <w:t>IMPORTANCIA:</w:t>
      </w:r>
    </w:p>
    <w:p w14:paraId="7D7EFE68" w14:textId="29D35DB0" w:rsidR="00352E20" w:rsidRDefault="00352E20">
      <w:pPr>
        <w:rPr>
          <w:sz w:val="36"/>
          <w:szCs w:val="36"/>
        </w:rPr>
      </w:pPr>
      <w:r>
        <w:rPr>
          <w:sz w:val="36"/>
          <w:szCs w:val="36"/>
        </w:rPr>
        <w:t>Debido a la escasa cantidad de profesionales que realizan ecocardiografía en edad neonatal y pediátrica en nuestro país e inclusive en otras realidades como el norte canadiense, se procura la enseñanza de esta técnica para lograr atender oportuna y eficazmente a estas poblaciones</w:t>
      </w:r>
    </w:p>
    <w:p w14:paraId="761E2B95" w14:textId="6C8280DD" w:rsidR="00352E20" w:rsidRPr="000317EE" w:rsidRDefault="00352E20" w:rsidP="000317EE">
      <w:pPr>
        <w:pStyle w:val="Prrafodelista"/>
        <w:numPr>
          <w:ilvl w:val="0"/>
          <w:numId w:val="7"/>
        </w:numPr>
        <w:rPr>
          <w:sz w:val="36"/>
          <w:szCs w:val="36"/>
        </w:rPr>
      </w:pPr>
      <w:r w:rsidRPr="000317EE">
        <w:rPr>
          <w:sz w:val="36"/>
          <w:szCs w:val="36"/>
        </w:rPr>
        <w:t xml:space="preserve">OBJETIVO: </w:t>
      </w:r>
    </w:p>
    <w:p w14:paraId="7AF691AB" w14:textId="30D0A6E1" w:rsidR="00352E20" w:rsidRDefault="00352E20">
      <w:pPr>
        <w:rPr>
          <w:sz w:val="36"/>
          <w:szCs w:val="36"/>
        </w:rPr>
      </w:pPr>
      <w:r>
        <w:rPr>
          <w:sz w:val="36"/>
          <w:szCs w:val="36"/>
        </w:rPr>
        <w:t>Brindar conocimientos básicos para el aprendizaje y realización de ecocardiografía, aportando fundamentos teóricos y prácticos, de fácil aprendizaje.</w:t>
      </w:r>
    </w:p>
    <w:p w14:paraId="0DE27BF9" w14:textId="77777777" w:rsidR="00352E20" w:rsidRDefault="00352E20">
      <w:pPr>
        <w:rPr>
          <w:sz w:val="36"/>
          <w:szCs w:val="36"/>
        </w:rPr>
      </w:pPr>
    </w:p>
    <w:p w14:paraId="48EB1272" w14:textId="77777777" w:rsidR="00352E20" w:rsidRDefault="00352E20">
      <w:pPr>
        <w:rPr>
          <w:sz w:val="36"/>
          <w:szCs w:val="36"/>
        </w:rPr>
      </w:pPr>
    </w:p>
    <w:p w14:paraId="38D81605" w14:textId="77777777" w:rsidR="000317EE" w:rsidRDefault="000317EE" w:rsidP="00241AA0">
      <w:pPr>
        <w:rPr>
          <w:sz w:val="36"/>
          <w:szCs w:val="36"/>
        </w:rPr>
      </w:pPr>
    </w:p>
    <w:p w14:paraId="18C67B6A" w14:textId="77777777" w:rsidR="000317EE" w:rsidRDefault="000317EE" w:rsidP="00241AA0">
      <w:pPr>
        <w:rPr>
          <w:sz w:val="36"/>
          <w:szCs w:val="36"/>
        </w:rPr>
      </w:pPr>
    </w:p>
    <w:p w14:paraId="28AF1DB2" w14:textId="505D3D38" w:rsidR="00A40AC8" w:rsidRPr="000317EE" w:rsidRDefault="00352E20" w:rsidP="000317EE">
      <w:pPr>
        <w:pStyle w:val="Prrafodelista"/>
        <w:numPr>
          <w:ilvl w:val="0"/>
          <w:numId w:val="7"/>
        </w:numPr>
        <w:rPr>
          <w:sz w:val="36"/>
          <w:szCs w:val="36"/>
        </w:rPr>
      </w:pPr>
      <w:r w:rsidRPr="000317EE">
        <w:rPr>
          <w:sz w:val="36"/>
          <w:szCs w:val="36"/>
        </w:rPr>
        <w:t>MODALIDAD</w:t>
      </w:r>
      <w:r w:rsidR="00A40AC8" w:rsidRPr="000317EE">
        <w:rPr>
          <w:sz w:val="36"/>
          <w:szCs w:val="36"/>
        </w:rPr>
        <w:t>:</w:t>
      </w:r>
    </w:p>
    <w:p w14:paraId="684DF579" w14:textId="1767BA23" w:rsidR="00352E20" w:rsidRDefault="00A40AC8" w:rsidP="00241AA0">
      <w:pPr>
        <w:rPr>
          <w:sz w:val="36"/>
          <w:szCs w:val="36"/>
        </w:rPr>
      </w:pPr>
      <w:r>
        <w:rPr>
          <w:sz w:val="36"/>
          <w:szCs w:val="36"/>
        </w:rPr>
        <w:t xml:space="preserve">El curso taller se </w:t>
      </w:r>
      <w:r w:rsidR="0069168A">
        <w:rPr>
          <w:sz w:val="36"/>
          <w:szCs w:val="36"/>
        </w:rPr>
        <w:t>dictará</w:t>
      </w:r>
      <w:r w:rsidR="00352E20">
        <w:rPr>
          <w:sz w:val="36"/>
          <w:szCs w:val="36"/>
        </w:rPr>
        <w:t xml:space="preserve"> aportando inicialmente fundamentos básicos de la técnica ecocardiográfica para la realización del examen, contando con modelos humanos de tal forma que los participantes puedan aprender vivencialmente en tiempo real, con la debida tutoría los diversos pasos en el aprendizaje de la ecocardiografía Doppler color.</w:t>
      </w:r>
    </w:p>
    <w:p w14:paraId="69C2D46C" w14:textId="3AADB532" w:rsidR="00CD0CC5" w:rsidRDefault="00352E20">
      <w:pPr>
        <w:rPr>
          <w:sz w:val="36"/>
          <w:szCs w:val="36"/>
        </w:rPr>
      </w:pPr>
      <w:r>
        <w:rPr>
          <w:sz w:val="36"/>
          <w:szCs w:val="36"/>
        </w:rPr>
        <w:t xml:space="preserve">Se </w:t>
      </w:r>
      <w:r w:rsidR="0069168A">
        <w:rPr>
          <w:sz w:val="36"/>
          <w:szCs w:val="36"/>
        </w:rPr>
        <w:t>contará</w:t>
      </w:r>
      <w:r>
        <w:rPr>
          <w:sz w:val="36"/>
          <w:szCs w:val="36"/>
        </w:rPr>
        <w:t xml:space="preserve"> con una clase inicial teórica de 20 minutos de duración, en la que se aporta los fundamentos de la ecocardiografía Doppler color y las diversas ventanas para la exploración de esta técnica.</w:t>
      </w:r>
    </w:p>
    <w:p w14:paraId="3C914928" w14:textId="77777777" w:rsidR="0069168A" w:rsidRDefault="0069168A">
      <w:pPr>
        <w:rPr>
          <w:sz w:val="36"/>
          <w:szCs w:val="36"/>
        </w:rPr>
      </w:pPr>
    </w:p>
    <w:p w14:paraId="038807DF" w14:textId="77777777" w:rsidR="0069168A" w:rsidRDefault="0069168A">
      <w:pPr>
        <w:rPr>
          <w:sz w:val="36"/>
          <w:szCs w:val="36"/>
        </w:rPr>
      </w:pPr>
    </w:p>
    <w:p w14:paraId="3E69DC4D" w14:textId="77777777" w:rsidR="0069168A" w:rsidRDefault="0069168A">
      <w:pPr>
        <w:rPr>
          <w:sz w:val="36"/>
          <w:szCs w:val="36"/>
        </w:rPr>
      </w:pPr>
    </w:p>
    <w:p w14:paraId="5B3E7306" w14:textId="77777777" w:rsidR="0069168A" w:rsidRDefault="0069168A">
      <w:pPr>
        <w:rPr>
          <w:sz w:val="36"/>
          <w:szCs w:val="36"/>
        </w:rPr>
      </w:pPr>
    </w:p>
    <w:p w14:paraId="04D4E3FE" w14:textId="77777777" w:rsidR="0069168A" w:rsidRDefault="0069168A">
      <w:pPr>
        <w:rPr>
          <w:sz w:val="36"/>
          <w:szCs w:val="36"/>
        </w:rPr>
      </w:pPr>
    </w:p>
    <w:p w14:paraId="5A8B9AF0" w14:textId="77777777" w:rsidR="0069168A" w:rsidRDefault="0069168A">
      <w:pPr>
        <w:rPr>
          <w:sz w:val="36"/>
          <w:szCs w:val="36"/>
        </w:rPr>
      </w:pPr>
    </w:p>
    <w:p w14:paraId="48E437CD" w14:textId="77777777" w:rsidR="0069168A" w:rsidRDefault="0069168A">
      <w:pPr>
        <w:rPr>
          <w:sz w:val="36"/>
          <w:szCs w:val="36"/>
        </w:rPr>
      </w:pPr>
    </w:p>
    <w:p w14:paraId="332C3EAF" w14:textId="77777777" w:rsidR="0069168A" w:rsidRDefault="0069168A">
      <w:pPr>
        <w:rPr>
          <w:sz w:val="36"/>
          <w:szCs w:val="36"/>
        </w:rPr>
      </w:pPr>
    </w:p>
    <w:p w14:paraId="5B956C5B" w14:textId="77777777" w:rsidR="0069168A" w:rsidRDefault="0069168A">
      <w:pPr>
        <w:rPr>
          <w:sz w:val="36"/>
          <w:szCs w:val="36"/>
        </w:rPr>
      </w:pPr>
    </w:p>
    <w:p w14:paraId="2D6C99FA" w14:textId="750344B5" w:rsidR="0069168A" w:rsidRPr="000317EE" w:rsidRDefault="0069168A" w:rsidP="000317EE">
      <w:pPr>
        <w:pStyle w:val="Prrafodelista"/>
        <w:numPr>
          <w:ilvl w:val="0"/>
          <w:numId w:val="7"/>
        </w:numPr>
        <w:rPr>
          <w:sz w:val="36"/>
          <w:szCs w:val="36"/>
        </w:rPr>
      </w:pPr>
      <w:r w:rsidRPr="000317EE">
        <w:rPr>
          <w:sz w:val="36"/>
          <w:szCs w:val="36"/>
        </w:rPr>
        <w:t>DINAMICA DEL TALLER:</w:t>
      </w:r>
    </w:p>
    <w:p w14:paraId="3A5BDD91" w14:textId="77777777" w:rsidR="0069168A" w:rsidRDefault="0069168A" w:rsidP="0069168A">
      <w:pPr>
        <w:pStyle w:val="Prrafodelista"/>
        <w:numPr>
          <w:ilvl w:val="0"/>
          <w:numId w:val="2"/>
        </w:numPr>
        <w:rPr>
          <w:sz w:val="36"/>
          <w:szCs w:val="36"/>
        </w:rPr>
      </w:pPr>
      <w:r>
        <w:rPr>
          <w:sz w:val="36"/>
          <w:szCs w:val="36"/>
        </w:rPr>
        <w:t>Luego de la realización de la clase explicativa sobre los fundamentos y las vistas, así como la valoración de:</w:t>
      </w:r>
    </w:p>
    <w:p w14:paraId="714FE408" w14:textId="77777777" w:rsidR="0069168A" w:rsidRDefault="0069168A" w:rsidP="0069168A">
      <w:pPr>
        <w:pStyle w:val="Prrafodelista"/>
        <w:numPr>
          <w:ilvl w:val="0"/>
          <w:numId w:val="3"/>
        </w:numPr>
        <w:rPr>
          <w:sz w:val="36"/>
          <w:szCs w:val="36"/>
        </w:rPr>
      </w:pPr>
      <w:r>
        <w:rPr>
          <w:sz w:val="36"/>
          <w:szCs w:val="36"/>
        </w:rPr>
        <w:t>Estudio de las estructuras septales cardiacas</w:t>
      </w:r>
    </w:p>
    <w:p w14:paraId="20EBF760" w14:textId="77777777" w:rsidR="0069168A" w:rsidRDefault="0069168A" w:rsidP="0069168A">
      <w:pPr>
        <w:pStyle w:val="Prrafodelista"/>
        <w:numPr>
          <w:ilvl w:val="0"/>
          <w:numId w:val="3"/>
        </w:numPr>
        <w:rPr>
          <w:sz w:val="36"/>
          <w:szCs w:val="36"/>
        </w:rPr>
      </w:pPr>
      <w:r>
        <w:rPr>
          <w:sz w:val="36"/>
          <w:szCs w:val="36"/>
        </w:rPr>
        <w:t>Estudio de las estructuras valvulares intracardiacas</w:t>
      </w:r>
    </w:p>
    <w:p w14:paraId="177DEA14" w14:textId="77777777" w:rsidR="0069168A" w:rsidRDefault="0069168A" w:rsidP="0069168A">
      <w:pPr>
        <w:pStyle w:val="Prrafodelista"/>
        <w:numPr>
          <w:ilvl w:val="0"/>
          <w:numId w:val="5"/>
        </w:numPr>
        <w:rPr>
          <w:sz w:val="36"/>
          <w:szCs w:val="36"/>
        </w:rPr>
      </w:pPr>
      <w:r>
        <w:rPr>
          <w:sz w:val="36"/>
          <w:szCs w:val="36"/>
        </w:rPr>
        <w:t>Insuficiencias valvulares, mitral, tricúspidea, aortica y pulmonar</w:t>
      </w:r>
    </w:p>
    <w:p w14:paraId="5489D0B0" w14:textId="77777777" w:rsidR="0069168A" w:rsidRDefault="0069168A" w:rsidP="0069168A">
      <w:pPr>
        <w:pStyle w:val="Prrafodelista"/>
        <w:numPr>
          <w:ilvl w:val="0"/>
          <w:numId w:val="5"/>
        </w:numPr>
        <w:rPr>
          <w:sz w:val="36"/>
          <w:szCs w:val="36"/>
        </w:rPr>
      </w:pPr>
      <w:r>
        <w:rPr>
          <w:sz w:val="36"/>
          <w:szCs w:val="36"/>
        </w:rPr>
        <w:t>Estenosis valvulares, mitral, tricúspidea, aortica y pulmonar</w:t>
      </w:r>
    </w:p>
    <w:p w14:paraId="4617DE75" w14:textId="77777777" w:rsidR="0069168A" w:rsidRPr="0069168A" w:rsidRDefault="0069168A" w:rsidP="0069168A">
      <w:pPr>
        <w:pStyle w:val="Prrafodelista"/>
        <w:numPr>
          <w:ilvl w:val="0"/>
          <w:numId w:val="5"/>
        </w:numPr>
        <w:rPr>
          <w:sz w:val="36"/>
          <w:szCs w:val="36"/>
        </w:rPr>
      </w:pPr>
      <w:r>
        <w:rPr>
          <w:sz w:val="36"/>
          <w:szCs w:val="36"/>
        </w:rPr>
        <w:t xml:space="preserve">Otras anomalías del desarrollo embriológico de las estructuras valvulares (Ebstein, </w:t>
      </w:r>
      <w:proofErr w:type="spellStart"/>
      <w:r>
        <w:rPr>
          <w:sz w:val="36"/>
          <w:szCs w:val="36"/>
        </w:rPr>
        <w:t>etc</w:t>
      </w:r>
      <w:proofErr w:type="spellEnd"/>
      <w:r>
        <w:rPr>
          <w:sz w:val="36"/>
          <w:szCs w:val="36"/>
        </w:rPr>
        <w:t>)</w:t>
      </w:r>
    </w:p>
    <w:p w14:paraId="1CBE0546" w14:textId="77777777" w:rsidR="0069168A" w:rsidRDefault="0069168A" w:rsidP="0069168A">
      <w:pPr>
        <w:pStyle w:val="Prrafodelista"/>
        <w:numPr>
          <w:ilvl w:val="0"/>
          <w:numId w:val="3"/>
        </w:numPr>
        <w:rPr>
          <w:sz w:val="36"/>
          <w:szCs w:val="36"/>
        </w:rPr>
      </w:pPr>
      <w:r>
        <w:rPr>
          <w:sz w:val="36"/>
          <w:szCs w:val="36"/>
        </w:rPr>
        <w:t>Explicación del estudio de hipertensión pulmonar practico en neonatos</w:t>
      </w:r>
    </w:p>
    <w:p w14:paraId="40DD0EF1" w14:textId="77777777" w:rsidR="0069168A" w:rsidRDefault="0069168A" w:rsidP="0069168A">
      <w:pPr>
        <w:pStyle w:val="Prrafodelista"/>
        <w:numPr>
          <w:ilvl w:val="0"/>
          <w:numId w:val="6"/>
        </w:numPr>
        <w:rPr>
          <w:sz w:val="36"/>
          <w:szCs w:val="36"/>
        </w:rPr>
      </w:pPr>
      <w:r>
        <w:rPr>
          <w:sz w:val="36"/>
          <w:szCs w:val="36"/>
        </w:rPr>
        <w:t>Valoración del impacto anatómico y funcional de la hipertensión pulmonar</w:t>
      </w:r>
    </w:p>
    <w:p w14:paraId="7B931C72" w14:textId="77777777" w:rsidR="0069168A" w:rsidRPr="0069168A" w:rsidRDefault="0069168A" w:rsidP="0069168A">
      <w:pPr>
        <w:pStyle w:val="Prrafodelista"/>
        <w:numPr>
          <w:ilvl w:val="0"/>
          <w:numId w:val="3"/>
        </w:numPr>
        <w:rPr>
          <w:sz w:val="36"/>
          <w:szCs w:val="36"/>
        </w:rPr>
      </w:pPr>
      <w:r>
        <w:rPr>
          <w:sz w:val="36"/>
          <w:szCs w:val="36"/>
        </w:rPr>
        <w:t>Patología extra cardiaca como ductus arterioso y anomalías de la arteria y los vasos pulmonares</w:t>
      </w:r>
    </w:p>
    <w:p w14:paraId="2C65EA23" w14:textId="0F03C3A9" w:rsidR="00CD0CC5" w:rsidRDefault="00CD0CC5" w:rsidP="0069168A">
      <w:pPr>
        <w:pStyle w:val="Prrafodelista"/>
        <w:rPr>
          <w:sz w:val="36"/>
          <w:szCs w:val="36"/>
        </w:rPr>
      </w:pPr>
    </w:p>
    <w:p w14:paraId="2CFE0C77" w14:textId="77777777" w:rsidR="0069168A" w:rsidRDefault="0069168A" w:rsidP="0069168A">
      <w:pPr>
        <w:pStyle w:val="Prrafodelista"/>
        <w:rPr>
          <w:sz w:val="36"/>
          <w:szCs w:val="36"/>
        </w:rPr>
      </w:pPr>
    </w:p>
    <w:p w14:paraId="59BEE07E" w14:textId="023B591C" w:rsidR="0069168A" w:rsidRDefault="0069168A" w:rsidP="0069168A">
      <w:pPr>
        <w:pStyle w:val="Prrafodelista"/>
        <w:numPr>
          <w:ilvl w:val="0"/>
          <w:numId w:val="2"/>
        </w:numPr>
        <w:rPr>
          <w:sz w:val="36"/>
          <w:szCs w:val="36"/>
        </w:rPr>
      </w:pPr>
      <w:r>
        <w:rPr>
          <w:sz w:val="36"/>
          <w:szCs w:val="36"/>
        </w:rPr>
        <w:t>Los participantes</w:t>
      </w:r>
      <w:r w:rsidR="000317EE">
        <w:rPr>
          <w:sz w:val="36"/>
          <w:szCs w:val="36"/>
        </w:rPr>
        <w:t xml:space="preserve"> se </w:t>
      </w:r>
      <w:proofErr w:type="gramStart"/>
      <w:r w:rsidR="000317EE">
        <w:rPr>
          <w:sz w:val="36"/>
          <w:szCs w:val="36"/>
        </w:rPr>
        <w:t>agruparan</w:t>
      </w:r>
      <w:proofErr w:type="gramEnd"/>
      <w:r w:rsidR="000317EE">
        <w:rPr>
          <w:sz w:val="36"/>
          <w:szCs w:val="36"/>
        </w:rPr>
        <w:t xml:space="preserve"> en torno a 8, para ir pasando por 4 estaciones, donde se encuentran los profesores y los elementos como modelos humanos de </w:t>
      </w:r>
      <w:r w:rsidR="003847DF">
        <w:rPr>
          <w:sz w:val="36"/>
          <w:szCs w:val="36"/>
        </w:rPr>
        <w:t>práctica</w:t>
      </w:r>
      <w:r w:rsidR="000317EE">
        <w:rPr>
          <w:sz w:val="36"/>
          <w:szCs w:val="36"/>
        </w:rPr>
        <w:t>, con la respectiva maquina ecocardiográfica.</w:t>
      </w:r>
    </w:p>
    <w:p w14:paraId="734BFDDB" w14:textId="77777777" w:rsidR="000317EE" w:rsidRDefault="000317EE" w:rsidP="000317EE">
      <w:pPr>
        <w:pStyle w:val="Prrafodelista"/>
        <w:rPr>
          <w:sz w:val="36"/>
          <w:szCs w:val="36"/>
        </w:rPr>
      </w:pPr>
    </w:p>
    <w:p w14:paraId="600ED823" w14:textId="77777777" w:rsidR="000317EE" w:rsidRDefault="000317EE" w:rsidP="000317EE">
      <w:pPr>
        <w:pStyle w:val="Prrafodelista"/>
        <w:numPr>
          <w:ilvl w:val="0"/>
          <w:numId w:val="2"/>
        </w:numPr>
        <w:rPr>
          <w:sz w:val="36"/>
          <w:szCs w:val="36"/>
        </w:rPr>
      </w:pPr>
      <w:r>
        <w:rPr>
          <w:sz w:val="36"/>
          <w:szCs w:val="36"/>
        </w:rPr>
        <w:t>Los tiempos por cada grupo en cada estación serán de 40 minutos.</w:t>
      </w:r>
    </w:p>
    <w:p w14:paraId="3486A8FB" w14:textId="77777777" w:rsidR="000317EE" w:rsidRPr="000317EE" w:rsidRDefault="000317EE" w:rsidP="000317EE">
      <w:pPr>
        <w:pStyle w:val="Prrafodelista"/>
        <w:rPr>
          <w:sz w:val="36"/>
          <w:szCs w:val="36"/>
        </w:rPr>
      </w:pPr>
    </w:p>
    <w:p w14:paraId="7A2A742E" w14:textId="77777777" w:rsidR="000317EE" w:rsidRDefault="000317EE" w:rsidP="000317EE">
      <w:pPr>
        <w:pStyle w:val="Prrafodelista"/>
        <w:numPr>
          <w:ilvl w:val="0"/>
          <w:numId w:val="2"/>
        </w:numPr>
        <w:rPr>
          <w:sz w:val="36"/>
          <w:szCs w:val="36"/>
        </w:rPr>
      </w:pPr>
      <w:r>
        <w:rPr>
          <w:sz w:val="36"/>
          <w:szCs w:val="36"/>
        </w:rPr>
        <w:t>Dando un total de 5 minutos por estación por cada participante.</w:t>
      </w:r>
    </w:p>
    <w:p w14:paraId="49B7F7C1" w14:textId="77777777" w:rsidR="000317EE" w:rsidRPr="000317EE" w:rsidRDefault="000317EE" w:rsidP="000317EE">
      <w:pPr>
        <w:pStyle w:val="Prrafodelista"/>
        <w:rPr>
          <w:sz w:val="36"/>
          <w:szCs w:val="36"/>
        </w:rPr>
      </w:pPr>
    </w:p>
    <w:p w14:paraId="195607E4" w14:textId="048F6739" w:rsidR="000317EE" w:rsidRDefault="000317EE" w:rsidP="000317EE">
      <w:pPr>
        <w:pStyle w:val="Prrafodelista"/>
        <w:numPr>
          <w:ilvl w:val="0"/>
          <w:numId w:val="2"/>
        </w:numPr>
        <w:rPr>
          <w:sz w:val="36"/>
          <w:szCs w:val="36"/>
        </w:rPr>
      </w:pPr>
      <w:r>
        <w:rPr>
          <w:sz w:val="36"/>
          <w:szCs w:val="36"/>
        </w:rPr>
        <w:t xml:space="preserve">Resultando en un total de </w:t>
      </w:r>
      <w:r w:rsidR="003847DF">
        <w:rPr>
          <w:sz w:val="36"/>
          <w:szCs w:val="36"/>
        </w:rPr>
        <w:t>4</w:t>
      </w:r>
      <w:r>
        <w:rPr>
          <w:sz w:val="36"/>
          <w:szCs w:val="36"/>
        </w:rPr>
        <w:t xml:space="preserve"> horas con </w:t>
      </w:r>
      <w:r w:rsidR="003847DF">
        <w:rPr>
          <w:sz w:val="36"/>
          <w:szCs w:val="36"/>
        </w:rPr>
        <w:t>3</w:t>
      </w:r>
      <w:r>
        <w:rPr>
          <w:sz w:val="36"/>
          <w:szCs w:val="36"/>
        </w:rPr>
        <w:t>0 minutos</w:t>
      </w:r>
      <w:r w:rsidR="003847DF">
        <w:rPr>
          <w:sz w:val="36"/>
          <w:szCs w:val="36"/>
        </w:rPr>
        <w:t>.</w:t>
      </w:r>
    </w:p>
    <w:p w14:paraId="0B64D6FE" w14:textId="77777777" w:rsidR="003847DF" w:rsidRPr="003847DF" w:rsidRDefault="003847DF" w:rsidP="003847DF">
      <w:pPr>
        <w:pStyle w:val="Prrafodelista"/>
        <w:rPr>
          <w:sz w:val="36"/>
          <w:szCs w:val="36"/>
        </w:rPr>
      </w:pPr>
    </w:p>
    <w:p w14:paraId="63749AD5" w14:textId="23D35C59" w:rsidR="003847DF" w:rsidRDefault="003847DF" w:rsidP="000317EE">
      <w:pPr>
        <w:pStyle w:val="Prrafodelista"/>
        <w:numPr>
          <w:ilvl w:val="0"/>
          <w:numId w:val="2"/>
        </w:numPr>
        <w:rPr>
          <w:sz w:val="36"/>
          <w:szCs w:val="36"/>
        </w:rPr>
      </w:pPr>
      <w:r>
        <w:rPr>
          <w:sz w:val="36"/>
          <w:szCs w:val="36"/>
        </w:rPr>
        <w:t xml:space="preserve">Luego de </w:t>
      </w:r>
      <w:proofErr w:type="gramStart"/>
      <w:r>
        <w:rPr>
          <w:sz w:val="36"/>
          <w:szCs w:val="36"/>
        </w:rPr>
        <w:t>las rotación</w:t>
      </w:r>
      <w:proofErr w:type="gramEnd"/>
      <w:r>
        <w:rPr>
          <w:sz w:val="36"/>
          <w:szCs w:val="36"/>
        </w:rPr>
        <w:t>, hay una reunión grupal de 20 minutos para revisar cardiopatías neonatales más frecuentes.</w:t>
      </w:r>
    </w:p>
    <w:p w14:paraId="47FE0F27" w14:textId="77777777" w:rsidR="003847DF" w:rsidRPr="003847DF" w:rsidRDefault="003847DF" w:rsidP="003847DF">
      <w:pPr>
        <w:pStyle w:val="Prrafodelista"/>
        <w:rPr>
          <w:sz w:val="36"/>
          <w:szCs w:val="36"/>
        </w:rPr>
      </w:pPr>
    </w:p>
    <w:p w14:paraId="224EE6EE" w14:textId="0BC52120" w:rsidR="003847DF" w:rsidRDefault="003847DF" w:rsidP="000317EE">
      <w:pPr>
        <w:pStyle w:val="Prrafodelista"/>
        <w:numPr>
          <w:ilvl w:val="0"/>
          <w:numId w:val="2"/>
        </w:numPr>
        <w:rPr>
          <w:sz w:val="36"/>
          <w:szCs w:val="36"/>
        </w:rPr>
      </w:pPr>
      <w:r>
        <w:rPr>
          <w:sz w:val="36"/>
          <w:szCs w:val="36"/>
        </w:rPr>
        <w:t>Se sugiere un break de 15 minutos a las 2h30 de la capacitación.</w:t>
      </w:r>
    </w:p>
    <w:p w14:paraId="14797525" w14:textId="77777777" w:rsidR="000317EE" w:rsidRPr="000317EE" w:rsidRDefault="000317EE" w:rsidP="000317EE">
      <w:pPr>
        <w:pStyle w:val="Prrafodelista"/>
        <w:rPr>
          <w:sz w:val="36"/>
          <w:szCs w:val="36"/>
        </w:rPr>
      </w:pPr>
    </w:p>
    <w:p w14:paraId="385790B5" w14:textId="77777777" w:rsidR="000317EE" w:rsidRDefault="000317EE" w:rsidP="000317EE">
      <w:pPr>
        <w:pStyle w:val="Prrafodelista"/>
        <w:numPr>
          <w:ilvl w:val="0"/>
          <w:numId w:val="2"/>
        </w:numPr>
        <w:rPr>
          <w:sz w:val="36"/>
          <w:szCs w:val="36"/>
        </w:rPr>
      </w:pPr>
      <w:r>
        <w:rPr>
          <w:sz w:val="36"/>
          <w:szCs w:val="36"/>
        </w:rPr>
        <w:t>La observación de los otros participantes en cada modulo se traduce en aprendizaje compartido</w:t>
      </w:r>
    </w:p>
    <w:p w14:paraId="12573CDC" w14:textId="77777777" w:rsidR="000317EE" w:rsidRPr="000317EE" w:rsidRDefault="000317EE" w:rsidP="000317EE">
      <w:pPr>
        <w:pStyle w:val="Prrafodelista"/>
        <w:rPr>
          <w:sz w:val="36"/>
          <w:szCs w:val="36"/>
        </w:rPr>
      </w:pPr>
    </w:p>
    <w:p w14:paraId="5AE7A81F" w14:textId="77777777" w:rsidR="000317EE" w:rsidRDefault="000317EE" w:rsidP="000317EE">
      <w:pPr>
        <w:rPr>
          <w:sz w:val="36"/>
          <w:szCs w:val="36"/>
        </w:rPr>
      </w:pPr>
    </w:p>
    <w:p w14:paraId="48FCD8EF" w14:textId="77777777" w:rsidR="000317EE" w:rsidRDefault="000317EE" w:rsidP="000317EE">
      <w:pPr>
        <w:rPr>
          <w:sz w:val="36"/>
          <w:szCs w:val="36"/>
        </w:rPr>
      </w:pPr>
    </w:p>
    <w:p w14:paraId="59216D81" w14:textId="77777777" w:rsidR="000317EE" w:rsidRDefault="000317EE" w:rsidP="000317EE">
      <w:pPr>
        <w:rPr>
          <w:sz w:val="36"/>
          <w:szCs w:val="36"/>
        </w:rPr>
      </w:pPr>
    </w:p>
    <w:p w14:paraId="390DAE6F" w14:textId="77777777" w:rsidR="000317EE" w:rsidRDefault="000317EE" w:rsidP="000317EE">
      <w:pPr>
        <w:rPr>
          <w:sz w:val="36"/>
          <w:szCs w:val="36"/>
        </w:rPr>
      </w:pPr>
    </w:p>
    <w:p w14:paraId="2B085F6F" w14:textId="7272CC1F" w:rsidR="000317EE" w:rsidRPr="000317EE" w:rsidRDefault="000317EE" w:rsidP="000317EE">
      <w:pPr>
        <w:rPr>
          <w:sz w:val="36"/>
          <w:szCs w:val="36"/>
        </w:rPr>
      </w:pPr>
      <w:r w:rsidRPr="000317EE">
        <w:rPr>
          <w:sz w:val="36"/>
          <w:szCs w:val="36"/>
        </w:rPr>
        <w:t xml:space="preserve"> </w:t>
      </w:r>
    </w:p>
    <w:p w14:paraId="5446A4BD" w14:textId="77777777" w:rsidR="00AD07E4" w:rsidRDefault="00AD07E4">
      <w:pPr>
        <w:rPr>
          <w:sz w:val="36"/>
          <w:szCs w:val="36"/>
        </w:rPr>
      </w:pPr>
    </w:p>
    <w:p w14:paraId="46C2A22B" w14:textId="77777777" w:rsidR="00AD07E4" w:rsidRDefault="00AD07E4">
      <w:pPr>
        <w:rPr>
          <w:sz w:val="36"/>
          <w:szCs w:val="36"/>
        </w:rPr>
      </w:pPr>
    </w:p>
    <w:p w14:paraId="6D0FAD24" w14:textId="77777777" w:rsidR="00AD07E4" w:rsidRDefault="00AD07E4">
      <w:pPr>
        <w:rPr>
          <w:sz w:val="36"/>
          <w:szCs w:val="36"/>
        </w:rPr>
      </w:pPr>
    </w:p>
    <w:p w14:paraId="6EFACDDF" w14:textId="77777777" w:rsidR="00AD07E4" w:rsidRDefault="00AD07E4">
      <w:pPr>
        <w:rPr>
          <w:sz w:val="36"/>
          <w:szCs w:val="36"/>
        </w:rPr>
      </w:pPr>
    </w:p>
    <w:p w14:paraId="70E0A280" w14:textId="77777777" w:rsidR="00AD07E4" w:rsidRDefault="00AD07E4">
      <w:pPr>
        <w:rPr>
          <w:sz w:val="36"/>
          <w:szCs w:val="36"/>
        </w:rPr>
      </w:pPr>
    </w:p>
    <w:p w14:paraId="5CD41A2E" w14:textId="42F19669" w:rsidR="00CD0CC5" w:rsidRPr="000317EE" w:rsidRDefault="00CD0CC5" w:rsidP="000317EE">
      <w:pPr>
        <w:pStyle w:val="Prrafodelista"/>
        <w:numPr>
          <w:ilvl w:val="0"/>
          <w:numId w:val="7"/>
        </w:numPr>
        <w:rPr>
          <w:sz w:val="36"/>
          <w:szCs w:val="36"/>
        </w:rPr>
      </w:pPr>
      <w:r w:rsidRPr="000317EE">
        <w:rPr>
          <w:sz w:val="36"/>
          <w:szCs w:val="36"/>
        </w:rPr>
        <w:t>CONTENIDO:</w:t>
      </w:r>
    </w:p>
    <w:p w14:paraId="3E8A2AEA" w14:textId="7C30CCD9" w:rsidR="00CD0CC5" w:rsidRDefault="00CD0CC5" w:rsidP="00AD07E4">
      <w:pPr>
        <w:pStyle w:val="Prrafodelista"/>
        <w:numPr>
          <w:ilvl w:val="0"/>
          <w:numId w:val="1"/>
        </w:numPr>
        <w:rPr>
          <w:b/>
          <w:bCs/>
          <w:sz w:val="36"/>
          <w:szCs w:val="36"/>
        </w:rPr>
      </w:pPr>
      <w:r w:rsidRPr="00AD07E4">
        <w:rPr>
          <w:b/>
          <w:bCs/>
          <w:sz w:val="36"/>
          <w:szCs w:val="36"/>
        </w:rPr>
        <w:t xml:space="preserve">Fundamentos de la </w:t>
      </w:r>
      <w:r w:rsidR="00241AA0" w:rsidRPr="00AD07E4">
        <w:rPr>
          <w:b/>
          <w:bCs/>
          <w:sz w:val="36"/>
          <w:szCs w:val="36"/>
        </w:rPr>
        <w:t>ecocardiografía</w:t>
      </w:r>
    </w:p>
    <w:p w14:paraId="78DA2CAB" w14:textId="5C7ECE6C" w:rsidR="00AD07E4" w:rsidRDefault="00AD07E4" w:rsidP="00AD07E4">
      <w:pPr>
        <w:pStyle w:val="Prrafodelista"/>
        <w:numPr>
          <w:ilvl w:val="0"/>
          <w:numId w:val="4"/>
        </w:numPr>
        <w:rPr>
          <w:sz w:val="36"/>
          <w:szCs w:val="36"/>
        </w:rPr>
      </w:pPr>
      <w:r w:rsidRPr="00AD07E4">
        <w:rPr>
          <w:sz w:val="36"/>
          <w:szCs w:val="36"/>
        </w:rPr>
        <w:t>El ultrasonido</w:t>
      </w:r>
    </w:p>
    <w:p w14:paraId="33838E7B" w14:textId="077E0F1E" w:rsidR="00AD07E4" w:rsidRPr="00AD07E4" w:rsidRDefault="00AD07E4" w:rsidP="00AD07E4">
      <w:pPr>
        <w:pStyle w:val="Prrafodelista"/>
        <w:numPr>
          <w:ilvl w:val="0"/>
          <w:numId w:val="4"/>
        </w:numPr>
        <w:rPr>
          <w:sz w:val="36"/>
          <w:szCs w:val="36"/>
        </w:rPr>
      </w:pPr>
      <w:r>
        <w:rPr>
          <w:sz w:val="36"/>
          <w:szCs w:val="36"/>
        </w:rPr>
        <w:t>Transductores, elección</w:t>
      </w:r>
    </w:p>
    <w:p w14:paraId="158DC6B7" w14:textId="77777777" w:rsidR="00AD07E4" w:rsidRPr="00AD07E4" w:rsidRDefault="00AD07E4" w:rsidP="00AD07E4">
      <w:pPr>
        <w:ind w:left="720"/>
        <w:rPr>
          <w:sz w:val="36"/>
          <w:szCs w:val="36"/>
        </w:rPr>
      </w:pPr>
    </w:p>
    <w:p w14:paraId="3DAA03C5" w14:textId="4064B0E7" w:rsidR="00AD07E4" w:rsidRPr="00AD07E4" w:rsidRDefault="00AD07E4" w:rsidP="00AD07E4">
      <w:pPr>
        <w:pStyle w:val="Prrafodelista"/>
        <w:numPr>
          <w:ilvl w:val="0"/>
          <w:numId w:val="1"/>
        </w:numPr>
        <w:rPr>
          <w:b/>
          <w:bCs/>
          <w:sz w:val="36"/>
          <w:szCs w:val="36"/>
        </w:rPr>
      </w:pPr>
      <w:r w:rsidRPr="00AD07E4">
        <w:rPr>
          <w:b/>
          <w:bCs/>
          <w:sz w:val="36"/>
          <w:szCs w:val="36"/>
        </w:rPr>
        <w:t>Ecocardiografía bidimensional</w:t>
      </w:r>
    </w:p>
    <w:p w14:paraId="73B93C00" w14:textId="742E02C4" w:rsidR="00AD07E4" w:rsidRPr="00AD07E4" w:rsidRDefault="00AD07E4" w:rsidP="00AD07E4">
      <w:pPr>
        <w:pStyle w:val="Prrafodelista"/>
        <w:numPr>
          <w:ilvl w:val="0"/>
          <w:numId w:val="3"/>
        </w:numPr>
        <w:rPr>
          <w:sz w:val="36"/>
          <w:szCs w:val="36"/>
        </w:rPr>
      </w:pPr>
      <w:r w:rsidRPr="00AD07E4">
        <w:rPr>
          <w:sz w:val="36"/>
          <w:szCs w:val="36"/>
        </w:rPr>
        <w:t>Para esternal eje corto.</w:t>
      </w:r>
    </w:p>
    <w:p w14:paraId="243FD1C0" w14:textId="6FE4CD9F" w:rsidR="00AD07E4" w:rsidRPr="00AD07E4" w:rsidRDefault="00AD07E4" w:rsidP="00AD07E4">
      <w:pPr>
        <w:pStyle w:val="Prrafodelista"/>
        <w:numPr>
          <w:ilvl w:val="0"/>
          <w:numId w:val="3"/>
        </w:numPr>
        <w:rPr>
          <w:sz w:val="36"/>
          <w:szCs w:val="36"/>
        </w:rPr>
      </w:pPr>
      <w:r w:rsidRPr="00AD07E4">
        <w:rPr>
          <w:sz w:val="36"/>
          <w:szCs w:val="36"/>
        </w:rPr>
        <w:t>Para esternal eje largo.</w:t>
      </w:r>
    </w:p>
    <w:p w14:paraId="3F5E6F11" w14:textId="4C25BA15" w:rsidR="00AD07E4" w:rsidRPr="00AD07E4" w:rsidRDefault="00AD07E4" w:rsidP="00AD07E4">
      <w:pPr>
        <w:pStyle w:val="Prrafodelista"/>
        <w:numPr>
          <w:ilvl w:val="0"/>
          <w:numId w:val="3"/>
        </w:numPr>
        <w:rPr>
          <w:sz w:val="36"/>
          <w:szCs w:val="36"/>
        </w:rPr>
      </w:pPr>
      <w:r w:rsidRPr="00AD07E4">
        <w:rPr>
          <w:sz w:val="36"/>
          <w:szCs w:val="36"/>
        </w:rPr>
        <w:t>Apical 04 cámaras.</w:t>
      </w:r>
    </w:p>
    <w:p w14:paraId="24D7C17C" w14:textId="389C4397" w:rsidR="00AD07E4" w:rsidRDefault="00AD07E4" w:rsidP="00AD07E4">
      <w:pPr>
        <w:pStyle w:val="Prrafodelista"/>
        <w:numPr>
          <w:ilvl w:val="0"/>
          <w:numId w:val="3"/>
        </w:numPr>
        <w:rPr>
          <w:sz w:val="36"/>
          <w:szCs w:val="36"/>
        </w:rPr>
      </w:pPr>
      <w:r w:rsidRPr="00AD07E4">
        <w:rPr>
          <w:sz w:val="36"/>
          <w:szCs w:val="36"/>
        </w:rPr>
        <w:t>Apical 05 cámaras.</w:t>
      </w:r>
    </w:p>
    <w:p w14:paraId="1440F592" w14:textId="77777777" w:rsidR="00AD07E4" w:rsidRPr="00AD07E4" w:rsidRDefault="00AD07E4" w:rsidP="00AD07E4">
      <w:pPr>
        <w:pStyle w:val="Prrafodelista"/>
        <w:numPr>
          <w:ilvl w:val="0"/>
          <w:numId w:val="3"/>
        </w:numPr>
        <w:rPr>
          <w:sz w:val="36"/>
          <w:szCs w:val="36"/>
        </w:rPr>
      </w:pPr>
      <w:proofErr w:type="gramStart"/>
      <w:r w:rsidRPr="00AD07E4">
        <w:rPr>
          <w:sz w:val="36"/>
          <w:szCs w:val="36"/>
        </w:rPr>
        <w:t>Sub costal</w:t>
      </w:r>
      <w:proofErr w:type="gramEnd"/>
      <w:r w:rsidRPr="00AD07E4">
        <w:rPr>
          <w:sz w:val="36"/>
          <w:szCs w:val="36"/>
        </w:rPr>
        <w:t>.</w:t>
      </w:r>
    </w:p>
    <w:p w14:paraId="29B80913" w14:textId="07DDDD33" w:rsidR="00AD07E4" w:rsidRPr="00AD07E4" w:rsidRDefault="00AD07E4" w:rsidP="00AD07E4">
      <w:pPr>
        <w:pStyle w:val="Prrafodelista"/>
        <w:numPr>
          <w:ilvl w:val="0"/>
          <w:numId w:val="3"/>
        </w:numPr>
        <w:rPr>
          <w:sz w:val="36"/>
          <w:szCs w:val="36"/>
        </w:rPr>
      </w:pPr>
      <w:r w:rsidRPr="00AD07E4">
        <w:rPr>
          <w:sz w:val="36"/>
          <w:szCs w:val="36"/>
        </w:rPr>
        <w:t>Supra esternal.</w:t>
      </w:r>
    </w:p>
    <w:p w14:paraId="359D6F07" w14:textId="77777777" w:rsidR="00AD07E4" w:rsidRDefault="00AD07E4">
      <w:pPr>
        <w:rPr>
          <w:sz w:val="36"/>
          <w:szCs w:val="36"/>
        </w:rPr>
      </w:pPr>
    </w:p>
    <w:p w14:paraId="07C8E9C9" w14:textId="0FD71379" w:rsidR="00CD0CC5" w:rsidRPr="00AD07E4" w:rsidRDefault="00241AA0" w:rsidP="00AD07E4">
      <w:pPr>
        <w:pStyle w:val="Prrafodelista"/>
        <w:numPr>
          <w:ilvl w:val="0"/>
          <w:numId w:val="2"/>
        </w:numPr>
        <w:rPr>
          <w:b/>
          <w:bCs/>
          <w:sz w:val="36"/>
          <w:szCs w:val="36"/>
        </w:rPr>
      </w:pPr>
      <w:r w:rsidRPr="00AD07E4">
        <w:rPr>
          <w:b/>
          <w:bCs/>
          <w:sz w:val="36"/>
          <w:szCs w:val="36"/>
        </w:rPr>
        <w:t>Ecocardiografía</w:t>
      </w:r>
      <w:r w:rsidR="00CD0CC5" w:rsidRPr="00AD07E4">
        <w:rPr>
          <w:b/>
          <w:bCs/>
          <w:sz w:val="36"/>
          <w:szCs w:val="36"/>
        </w:rPr>
        <w:t xml:space="preserve"> modo </w:t>
      </w:r>
      <w:r w:rsidR="00352E20" w:rsidRPr="00AD07E4">
        <w:rPr>
          <w:b/>
          <w:bCs/>
          <w:sz w:val="36"/>
          <w:szCs w:val="36"/>
        </w:rPr>
        <w:t>M</w:t>
      </w:r>
    </w:p>
    <w:p w14:paraId="41BD83EF" w14:textId="186B04AF" w:rsidR="00CD0CC5" w:rsidRPr="00AD07E4" w:rsidRDefault="00241AA0" w:rsidP="00AD07E4">
      <w:pPr>
        <w:pStyle w:val="Prrafodelista"/>
        <w:numPr>
          <w:ilvl w:val="0"/>
          <w:numId w:val="3"/>
        </w:numPr>
        <w:rPr>
          <w:sz w:val="36"/>
          <w:szCs w:val="36"/>
        </w:rPr>
      </w:pPr>
      <w:r w:rsidRPr="00AD07E4">
        <w:rPr>
          <w:sz w:val="36"/>
          <w:szCs w:val="36"/>
        </w:rPr>
        <w:t>Fracción</w:t>
      </w:r>
      <w:r w:rsidR="00CD0CC5" w:rsidRPr="00AD07E4">
        <w:rPr>
          <w:sz w:val="36"/>
          <w:szCs w:val="36"/>
        </w:rPr>
        <w:t xml:space="preserve"> de </w:t>
      </w:r>
      <w:r w:rsidRPr="00AD07E4">
        <w:rPr>
          <w:sz w:val="36"/>
          <w:szCs w:val="36"/>
        </w:rPr>
        <w:t>eyección.</w:t>
      </w:r>
    </w:p>
    <w:p w14:paraId="1E7B3F58" w14:textId="409C2FCE" w:rsidR="00CD0CC5" w:rsidRPr="00AD07E4" w:rsidRDefault="00241AA0" w:rsidP="00AD07E4">
      <w:pPr>
        <w:pStyle w:val="Prrafodelista"/>
        <w:numPr>
          <w:ilvl w:val="0"/>
          <w:numId w:val="3"/>
        </w:numPr>
        <w:rPr>
          <w:sz w:val="36"/>
          <w:szCs w:val="36"/>
        </w:rPr>
      </w:pPr>
      <w:r w:rsidRPr="00AD07E4">
        <w:rPr>
          <w:sz w:val="36"/>
          <w:szCs w:val="36"/>
        </w:rPr>
        <w:t>Fracción</w:t>
      </w:r>
      <w:r w:rsidR="00CD0CC5" w:rsidRPr="00AD07E4">
        <w:rPr>
          <w:sz w:val="36"/>
          <w:szCs w:val="36"/>
        </w:rPr>
        <w:t xml:space="preserve"> de acortamiento.</w:t>
      </w:r>
    </w:p>
    <w:p w14:paraId="209D327F" w14:textId="5C66A7D2" w:rsidR="00291366" w:rsidRDefault="00AD07E4" w:rsidP="00AD07E4">
      <w:pPr>
        <w:pStyle w:val="Prrafodelista"/>
        <w:numPr>
          <w:ilvl w:val="0"/>
          <w:numId w:val="3"/>
        </w:numPr>
        <w:rPr>
          <w:sz w:val="36"/>
          <w:szCs w:val="36"/>
        </w:rPr>
      </w:pPr>
      <w:r w:rsidRPr="00AD07E4">
        <w:rPr>
          <w:sz w:val="36"/>
          <w:szCs w:val="36"/>
        </w:rPr>
        <w:t>Mediciones</w:t>
      </w:r>
    </w:p>
    <w:p w14:paraId="6E81CB10" w14:textId="77777777" w:rsidR="00AD07E4" w:rsidRPr="00AD07E4" w:rsidRDefault="00AD07E4" w:rsidP="00AD07E4">
      <w:pPr>
        <w:pStyle w:val="Prrafodelista"/>
        <w:ind w:left="1080"/>
        <w:rPr>
          <w:sz w:val="36"/>
          <w:szCs w:val="36"/>
        </w:rPr>
      </w:pPr>
    </w:p>
    <w:p w14:paraId="49A6F220" w14:textId="2071149B" w:rsidR="00291366" w:rsidRPr="00AD07E4" w:rsidRDefault="00241AA0" w:rsidP="00AD07E4">
      <w:pPr>
        <w:pStyle w:val="Prrafodelista"/>
        <w:numPr>
          <w:ilvl w:val="0"/>
          <w:numId w:val="2"/>
        </w:numPr>
        <w:rPr>
          <w:b/>
          <w:bCs/>
          <w:sz w:val="36"/>
          <w:szCs w:val="36"/>
        </w:rPr>
      </w:pPr>
      <w:r w:rsidRPr="00AD07E4">
        <w:rPr>
          <w:b/>
          <w:bCs/>
          <w:sz w:val="36"/>
          <w:szCs w:val="36"/>
        </w:rPr>
        <w:t>Ecocardiografía</w:t>
      </w:r>
      <w:r w:rsidR="00291366" w:rsidRPr="00AD07E4">
        <w:rPr>
          <w:b/>
          <w:bCs/>
          <w:sz w:val="36"/>
          <w:szCs w:val="36"/>
        </w:rPr>
        <w:t xml:space="preserve"> </w:t>
      </w:r>
      <w:r w:rsidR="00AD07E4" w:rsidRPr="00AD07E4">
        <w:rPr>
          <w:b/>
          <w:bCs/>
          <w:sz w:val="36"/>
          <w:szCs w:val="36"/>
        </w:rPr>
        <w:t>Doppler</w:t>
      </w:r>
    </w:p>
    <w:p w14:paraId="24A3941D" w14:textId="388F06FC" w:rsidR="00291366" w:rsidRPr="00AD07E4" w:rsidRDefault="00291366" w:rsidP="00AD07E4">
      <w:pPr>
        <w:pStyle w:val="Prrafodelista"/>
        <w:numPr>
          <w:ilvl w:val="0"/>
          <w:numId w:val="3"/>
        </w:numPr>
        <w:rPr>
          <w:sz w:val="36"/>
          <w:szCs w:val="36"/>
        </w:rPr>
      </w:pPr>
      <w:r w:rsidRPr="00AD07E4">
        <w:rPr>
          <w:sz w:val="36"/>
          <w:szCs w:val="36"/>
        </w:rPr>
        <w:t xml:space="preserve">medida de </w:t>
      </w:r>
      <w:r w:rsidR="00241AA0" w:rsidRPr="00AD07E4">
        <w:rPr>
          <w:sz w:val="36"/>
          <w:szCs w:val="36"/>
        </w:rPr>
        <w:t>gradiente.</w:t>
      </w:r>
    </w:p>
    <w:p w14:paraId="3275D1E3" w14:textId="597B6C5C" w:rsidR="00291366" w:rsidRDefault="00241AA0" w:rsidP="00AD07E4">
      <w:pPr>
        <w:pStyle w:val="Prrafodelista"/>
        <w:numPr>
          <w:ilvl w:val="0"/>
          <w:numId w:val="3"/>
        </w:numPr>
        <w:rPr>
          <w:sz w:val="36"/>
          <w:szCs w:val="36"/>
        </w:rPr>
      </w:pPr>
      <w:r w:rsidRPr="00AD07E4">
        <w:rPr>
          <w:sz w:val="36"/>
          <w:szCs w:val="36"/>
        </w:rPr>
        <w:t>Función</w:t>
      </w:r>
      <w:r w:rsidR="00291366" w:rsidRPr="00AD07E4">
        <w:rPr>
          <w:sz w:val="36"/>
          <w:szCs w:val="36"/>
        </w:rPr>
        <w:t xml:space="preserve"> diastólica.</w:t>
      </w:r>
    </w:p>
    <w:p w14:paraId="6C891E21" w14:textId="77777777" w:rsidR="00AD07E4" w:rsidRDefault="00AD07E4" w:rsidP="00AD07E4">
      <w:pPr>
        <w:pStyle w:val="Prrafodelista"/>
        <w:ind w:left="1080"/>
        <w:rPr>
          <w:sz w:val="36"/>
          <w:szCs w:val="36"/>
        </w:rPr>
      </w:pPr>
    </w:p>
    <w:p w14:paraId="3FEDB1B0" w14:textId="77777777" w:rsidR="00AD07E4" w:rsidRPr="00AD07E4" w:rsidRDefault="00AD07E4" w:rsidP="00AD07E4">
      <w:pPr>
        <w:pStyle w:val="Prrafodelista"/>
        <w:ind w:left="1080"/>
        <w:rPr>
          <w:sz w:val="36"/>
          <w:szCs w:val="36"/>
        </w:rPr>
      </w:pPr>
    </w:p>
    <w:p w14:paraId="6D01B187" w14:textId="1287AC09" w:rsidR="00CD0CC5" w:rsidRDefault="00241AA0" w:rsidP="00AD07E4">
      <w:pPr>
        <w:pStyle w:val="Prrafodelista"/>
        <w:numPr>
          <w:ilvl w:val="0"/>
          <w:numId w:val="2"/>
        </w:numPr>
        <w:rPr>
          <w:b/>
          <w:bCs/>
          <w:sz w:val="36"/>
          <w:szCs w:val="36"/>
        </w:rPr>
      </w:pPr>
      <w:r w:rsidRPr="00AD07E4">
        <w:rPr>
          <w:b/>
          <w:bCs/>
          <w:sz w:val="36"/>
          <w:szCs w:val="36"/>
        </w:rPr>
        <w:t>Ecocardiografía</w:t>
      </w:r>
      <w:r w:rsidR="00291366" w:rsidRPr="00AD07E4">
        <w:rPr>
          <w:b/>
          <w:bCs/>
          <w:sz w:val="36"/>
          <w:szCs w:val="36"/>
        </w:rPr>
        <w:t xml:space="preserve"> </w:t>
      </w:r>
      <w:proofErr w:type="spellStart"/>
      <w:r w:rsidR="00291366" w:rsidRPr="00AD07E4">
        <w:rPr>
          <w:b/>
          <w:bCs/>
          <w:sz w:val="36"/>
          <w:szCs w:val="36"/>
        </w:rPr>
        <w:t>doppler</w:t>
      </w:r>
      <w:proofErr w:type="spellEnd"/>
      <w:r w:rsidR="00291366" w:rsidRPr="00AD07E4">
        <w:rPr>
          <w:b/>
          <w:bCs/>
          <w:sz w:val="36"/>
          <w:szCs w:val="36"/>
        </w:rPr>
        <w:t xml:space="preserve"> color.</w:t>
      </w:r>
    </w:p>
    <w:p w14:paraId="058C84B9" w14:textId="6BFEF3AE" w:rsidR="00AD07E4" w:rsidRPr="00AD07E4" w:rsidRDefault="003847DF" w:rsidP="00AD07E4">
      <w:pPr>
        <w:pStyle w:val="Prrafodelista"/>
        <w:numPr>
          <w:ilvl w:val="0"/>
          <w:numId w:val="3"/>
        </w:numPr>
        <w:rPr>
          <w:b/>
          <w:bCs/>
          <w:sz w:val="36"/>
          <w:szCs w:val="36"/>
        </w:rPr>
      </w:pPr>
      <w:r>
        <w:rPr>
          <w:sz w:val="36"/>
          <w:szCs w:val="36"/>
        </w:rPr>
        <w:t>Valoración</w:t>
      </w:r>
      <w:r w:rsidR="00AD07E4">
        <w:rPr>
          <w:sz w:val="36"/>
          <w:szCs w:val="36"/>
        </w:rPr>
        <w:t xml:space="preserve"> del Doppler color en las estructuras valvulares intracardiacas en los tractos de entrada y salida</w:t>
      </w:r>
    </w:p>
    <w:p w14:paraId="7746A995" w14:textId="35E80ECD" w:rsidR="00AD07E4" w:rsidRPr="00AD07E4" w:rsidRDefault="00AD07E4" w:rsidP="00AD07E4">
      <w:pPr>
        <w:pStyle w:val="Prrafodelista"/>
        <w:numPr>
          <w:ilvl w:val="0"/>
          <w:numId w:val="3"/>
        </w:numPr>
        <w:rPr>
          <w:b/>
          <w:bCs/>
          <w:sz w:val="36"/>
          <w:szCs w:val="36"/>
        </w:rPr>
      </w:pPr>
      <w:r>
        <w:rPr>
          <w:sz w:val="36"/>
          <w:szCs w:val="36"/>
        </w:rPr>
        <w:t>Uso del color en el estudio de defectos estructurales septales intracardiacos</w:t>
      </w:r>
    </w:p>
    <w:p w14:paraId="04EBE73C" w14:textId="6D371B56" w:rsidR="00AD07E4" w:rsidRPr="00AD07E4" w:rsidRDefault="00AD07E4" w:rsidP="00AD07E4">
      <w:pPr>
        <w:pStyle w:val="Prrafodelista"/>
        <w:numPr>
          <w:ilvl w:val="0"/>
          <w:numId w:val="3"/>
        </w:numPr>
        <w:rPr>
          <w:b/>
          <w:bCs/>
          <w:sz w:val="36"/>
          <w:szCs w:val="36"/>
        </w:rPr>
      </w:pPr>
      <w:r>
        <w:rPr>
          <w:sz w:val="36"/>
          <w:szCs w:val="36"/>
        </w:rPr>
        <w:t>Uso del color en las estructuras vasculares con anatomía patológica las cuales se traducen en la alteración del flujo Doppler color</w:t>
      </w:r>
    </w:p>
    <w:p w14:paraId="75046D7E" w14:textId="77777777" w:rsidR="00291366" w:rsidRDefault="00291366">
      <w:pPr>
        <w:rPr>
          <w:sz w:val="36"/>
          <w:szCs w:val="36"/>
        </w:rPr>
      </w:pPr>
    </w:p>
    <w:p w14:paraId="28CF1E31" w14:textId="77777777" w:rsidR="00291366" w:rsidRDefault="00291366">
      <w:pPr>
        <w:rPr>
          <w:sz w:val="36"/>
          <w:szCs w:val="36"/>
        </w:rPr>
      </w:pPr>
    </w:p>
    <w:p w14:paraId="46F043AA" w14:textId="35AB560B" w:rsidR="00241AA0" w:rsidRDefault="00241AA0">
      <w:pPr>
        <w:rPr>
          <w:sz w:val="36"/>
          <w:szCs w:val="36"/>
        </w:rPr>
      </w:pPr>
    </w:p>
    <w:p w14:paraId="5E251C64" w14:textId="77777777" w:rsidR="00AD07E4" w:rsidRDefault="00AD07E4">
      <w:pPr>
        <w:rPr>
          <w:sz w:val="36"/>
          <w:szCs w:val="36"/>
        </w:rPr>
      </w:pPr>
    </w:p>
    <w:p w14:paraId="4F99E58E" w14:textId="77777777" w:rsidR="00AD07E4" w:rsidRDefault="00AD07E4">
      <w:pPr>
        <w:rPr>
          <w:sz w:val="36"/>
          <w:szCs w:val="36"/>
        </w:rPr>
      </w:pPr>
    </w:p>
    <w:p w14:paraId="7E85E5D4" w14:textId="77777777" w:rsidR="00AD07E4" w:rsidRDefault="00AD07E4">
      <w:pPr>
        <w:rPr>
          <w:sz w:val="36"/>
          <w:szCs w:val="36"/>
        </w:rPr>
      </w:pPr>
    </w:p>
    <w:p w14:paraId="2C2D2FA4" w14:textId="77777777" w:rsidR="00AD07E4" w:rsidRDefault="00AD07E4">
      <w:pPr>
        <w:rPr>
          <w:sz w:val="36"/>
          <w:szCs w:val="36"/>
        </w:rPr>
      </w:pPr>
    </w:p>
    <w:p w14:paraId="1FBA7572" w14:textId="77777777" w:rsidR="00AD07E4" w:rsidRDefault="00AD07E4">
      <w:pPr>
        <w:rPr>
          <w:sz w:val="36"/>
          <w:szCs w:val="36"/>
        </w:rPr>
      </w:pPr>
    </w:p>
    <w:p w14:paraId="3F602B84" w14:textId="77777777" w:rsidR="00AD07E4" w:rsidRDefault="00AD07E4">
      <w:pPr>
        <w:rPr>
          <w:sz w:val="36"/>
          <w:szCs w:val="36"/>
        </w:rPr>
      </w:pPr>
    </w:p>
    <w:p w14:paraId="239A0F87" w14:textId="77777777" w:rsidR="00AD07E4" w:rsidRDefault="00AD07E4">
      <w:pPr>
        <w:rPr>
          <w:sz w:val="36"/>
          <w:szCs w:val="36"/>
        </w:rPr>
      </w:pPr>
    </w:p>
    <w:p w14:paraId="3B9C3B2E" w14:textId="77777777" w:rsidR="00AD07E4" w:rsidRDefault="00AD07E4">
      <w:pPr>
        <w:rPr>
          <w:sz w:val="36"/>
          <w:szCs w:val="36"/>
        </w:rPr>
      </w:pPr>
    </w:p>
    <w:p w14:paraId="393B643B" w14:textId="77777777" w:rsidR="00291366" w:rsidRPr="00AC1D51" w:rsidRDefault="00291366">
      <w:pPr>
        <w:rPr>
          <w:sz w:val="36"/>
          <w:szCs w:val="36"/>
        </w:rPr>
      </w:pPr>
    </w:p>
    <w:sectPr w:rsidR="00291366" w:rsidRPr="00AC1D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676"/>
    <w:multiLevelType w:val="hybridMultilevel"/>
    <w:tmpl w:val="0FF4809A"/>
    <w:lvl w:ilvl="0" w:tplc="23002894">
      <w:start w:val="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6A41E7"/>
    <w:multiLevelType w:val="hybridMultilevel"/>
    <w:tmpl w:val="CC4C377A"/>
    <w:lvl w:ilvl="0" w:tplc="DD6637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A53173"/>
    <w:multiLevelType w:val="hybridMultilevel"/>
    <w:tmpl w:val="0F8007C4"/>
    <w:lvl w:ilvl="0" w:tplc="EB8A8A24">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0146EF"/>
    <w:multiLevelType w:val="hybridMultilevel"/>
    <w:tmpl w:val="933AA91E"/>
    <w:lvl w:ilvl="0" w:tplc="1C44DCD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2277C"/>
    <w:multiLevelType w:val="hybridMultilevel"/>
    <w:tmpl w:val="10D29390"/>
    <w:lvl w:ilvl="0" w:tplc="542214A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80104"/>
    <w:multiLevelType w:val="hybridMultilevel"/>
    <w:tmpl w:val="3CC83C82"/>
    <w:lvl w:ilvl="0" w:tplc="B3A437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5C042B"/>
    <w:multiLevelType w:val="hybridMultilevel"/>
    <w:tmpl w:val="0A8A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543FF"/>
    <w:multiLevelType w:val="hybridMultilevel"/>
    <w:tmpl w:val="9F7A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D038DE"/>
    <w:multiLevelType w:val="hybridMultilevel"/>
    <w:tmpl w:val="AB7EA3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DC857FA"/>
    <w:multiLevelType w:val="hybridMultilevel"/>
    <w:tmpl w:val="907A13F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BE30838"/>
    <w:multiLevelType w:val="hybridMultilevel"/>
    <w:tmpl w:val="0CB6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371101">
    <w:abstractNumId w:val="6"/>
  </w:num>
  <w:num w:numId="2" w16cid:durableId="373621959">
    <w:abstractNumId w:val="10"/>
  </w:num>
  <w:num w:numId="3" w16cid:durableId="1331904702">
    <w:abstractNumId w:val="1"/>
  </w:num>
  <w:num w:numId="4" w16cid:durableId="826438522">
    <w:abstractNumId w:val="5"/>
  </w:num>
  <w:num w:numId="5" w16cid:durableId="1924485471">
    <w:abstractNumId w:val="9"/>
  </w:num>
  <w:num w:numId="6" w16cid:durableId="1213811365">
    <w:abstractNumId w:val="8"/>
  </w:num>
  <w:num w:numId="7" w16cid:durableId="1523932067">
    <w:abstractNumId w:val="7"/>
  </w:num>
  <w:num w:numId="8" w16cid:durableId="1860117323">
    <w:abstractNumId w:val="4"/>
  </w:num>
  <w:num w:numId="9" w16cid:durableId="283972845">
    <w:abstractNumId w:val="2"/>
  </w:num>
  <w:num w:numId="10" w16cid:durableId="1643189909">
    <w:abstractNumId w:val="0"/>
  </w:num>
  <w:num w:numId="11" w16cid:durableId="388697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51"/>
    <w:rsid w:val="000317EE"/>
    <w:rsid w:val="0008089E"/>
    <w:rsid w:val="000C0FD4"/>
    <w:rsid w:val="00241AA0"/>
    <w:rsid w:val="00291366"/>
    <w:rsid w:val="00325951"/>
    <w:rsid w:val="00352E20"/>
    <w:rsid w:val="003847DF"/>
    <w:rsid w:val="005B0F54"/>
    <w:rsid w:val="00651ABA"/>
    <w:rsid w:val="0069168A"/>
    <w:rsid w:val="00937204"/>
    <w:rsid w:val="00A40AC8"/>
    <w:rsid w:val="00AC1D51"/>
    <w:rsid w:val="00AD07E4"/>
    <w:rsid w:val="00C1328F"/>
    <w:rsid w:val="00CB27E9"/>
    <w:rsid w:val="00CD0CC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3DCD"/>
  <w15:docId w15:val="{DCEB36BB-41DE-46EC-A423-9E45DA0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0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9</Pages>
  <Words>635</Words>
  <Characters>3497</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Carmen Rosa Davila Aliaga</cp:lastModifiedBy>
  <cp:revision>2</cp:revision>
  <dcterms:created xsi:type="dcterms:W3CDTF">2026-05-28T05:04:00Z</dcterms:created>
  <dcterms:modified xsi:type="dcterms:W3CDTF">2026-05-28T05:04:00Z</dcterms:modified>
</cp:coreProperties>
</file>